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75" w:rsidRDefault="004A4675" w:rsidP="004A46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2-ЧМИ</w:t>
      </w:r>
    </w:p>
    <w:p w:rsidR="004A4675" w:rsidRDefault="004A4675" w:rsidP="004A467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31.08.2021 година,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16,00 Часа в Заседателната зала на община Омуртаг,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осн</w:t>
      </w:r>
      <w:proofErr w:type="spellEnd"/>
      <w:r>
        <w:rPr>
          <w:rFonts w:ascii="Times New Roman" w:hAnsi="Times New Roman" w:cs="Times New Roman"/>
          <w:sz w:val="26"/>
          <w:szCs w:val="26"/>
        </w:rPr>
        <w:t>. чл.85, ал.1 от Изборния кодекс (ИК) се проведе заседание на Общинска избирателна комисия-Омуртаг за произвеждане на частичен избор за кмет на кметство с.Церовище, община Омуртаг, област Търговище, съгласно УКАЗ № 203 от 5.08.2021 г. за насрочване на частичен избор за кмет на кметство Церовище, община Омуртаг, област Търговище, на 3 октомври 2021 г., издаден от Президента на РБ (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oбн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., ДВ, бр. 66 от 10.08.2021 г.</w:t>
      </w:r>
      <w:r>
        <w:rPr>
          <w:rFonts w:ascii="Times New Roman" w:hAnsi="Times New Roman" w:cs="Times New Roman"/>
          <w:sz w:val="26"/>
          <w:szCs w:val="26"/>
        </w:rPr>
        <w:t>), в състав:</w:t>
      </w:r>
    </w:p>
    <w:p w:rsidR="004A4675" w:rsidRDefault="004A4675" w:rsidP="004A467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ПРЕДСЕДАТЕЛ: Мина Илиева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Илиева</w:t>
      </w:r>
      <w:proofErr w:type="spellEnd"/>
    </w:p>
    <w:p w:rsidR="004A4675" w:rsidRDefault="004A4675" w:rsidP="004A467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ЗАМ.-ПРЕДСЕДАТЕЛ: Владимир Георгиев Кънчев</w:t>
      </w:r>
    </w:p>
    <w:p w:rsidR="004A4675" w:rsidRDefault="004A4675" w:rsidP="004A467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ЗАМ.-ПРЕДСЕДАТЕЛ: Биляна Тодорова Лазарова</w:t>
      </w:r>
    </w:p>
    <w:p w:rsidR="004A4675" w:rsidRDefault="004A4675" w:rsidP="004A467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СЕКРЕТАР: Владислава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Пламенова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Петрова</w:t>
      </w:r>
    </w:p>
    <w:p w:rsidR="004A4675" w:rsidRDefault="004A4675" w:rsidP="004A467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ЧЛЕНОВЕ:   1.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</w:p>
    <w:p w:rsidR="004A4675" w:rsidRDefault="004A4675" w:rsidP="004A467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2. Василка Тодорова Стефанова</w:t>
      </w:r>
    </w:p>
    <w:p w:rsidR="004A4675" w:rsidRDefault="004A4675" w:rsidP="004A467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3. Йовчо Георгиев Велинов</w:t>
      </w:r>
    </w:p>
    <w:p w:rsidR="004A4675" w:rsidRDefault="004A4675" w:rsidP="004A467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4. Любчо Велинов Максимов</w:t>
      </w:r>
    </w:p>
    <w:p w:rsidR="004A4675" w:rsidRDefault="004A4675" w:rsidP="004A467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5. Петър Иванов Атанасов</w:t>
      </w:r>
    </w:p>
    <w:p w:rsidR="004A4675" w:rsidRDefault="004A4675" w:rsidP="004A467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6.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Благослава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Станева Тасева</w:t>
      </w:r>
    </w:p>
    <w:p w:rsidR="004A4675" w:rsidRDefault="004A4675" w:rsidP="004A467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7. Милена Тодорова Георгиева</w:t>
      </w:r>
    </w:p>
    <w:p w:rsidR="004A4675" w:rsidRDefault="004A4675" w:rsidP="004A467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8. Красимир Петков Пейков</w:t>
      </w:r>
    </w:p>
    <w:p w:rsidR="004A4675" w:rsidRDefault="004A4675" w:rsidP="004A467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9. Елица Йорданова Христова–Анастасова</w:t>
      </w:r>
    </w:p>
    <w:p w:rsidR="004A4675" w:rsidRDefault="004A4675" w:rsidP="004A4675">
      <w:pPr>
        <w:rPr>
          <w:rFonts w:ascii="Times New Roman" w:hAnsi="Times New Roman" w:cs="Times New Roman"/>
          <w:sz w:val="16"/>
          <w:szCs w:val="16"/>
        </w:rPr>
      </w:pPr>
    </w:p>
    <w:p w:rsidR="004A4675" w:rsidRDefault="004A4675" w:rsidP="004A4675">
      <w:pPr>
        <w:pStyle w:val="a3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Заседанието бе открито и председателствано от госпожа Мина Илиева Илиева-Председател. Присъстват всички членове на ОИК-Омуртаг, налице е  необходимия кворум по чл.85, ал.3 от ИК за провеждане на заседание, поради което Председателят първо запозна членовете на комисията с правата и задълженията им по реда на Изборния кодекс,  след което предложи следния проект за дневен ред.</w:t>
      </w:r>
    </w:p>
    <w:p w:rsidR="004A4675" w:rsidRDefault="004A4675" w:rsidP="004A4675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ДНЕВЕН РЕД</w:t>
      </w:r>
    </w:p>
    <w:p w:rsidR="004A4675" w:rsidRDefault="004A4675" w:rsidP="004A467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Определяне 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броя на членовете на СИК и разпределението на местата в СИК и техните ръководства между партиите и коалициите </w:t>
      </w:r>
      <w:r>
        <w:rPr>
          <w:rFonts w:ascii="Times New Roman" w:hAnsi="Times New Roman" w:cs="Times New Roman"/>
          <w:sz w:val="26"/>
          <w:szCs w:val="26"/>
        </w:rPr>
        <w:t>при произвеждането на частични местни избори за кмет на кметство с.Церовище.</w:t>
      </w:r>
    </w:p>
    <w:p w:rsidR="004A4675" w:rsidRDefault="004A4675" w:rsidP="004A467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2.Разни.</w:t>
      </w:r>
    </w:p>
    <w:p w:rsidR="004A4675" w:rsidRDefault="004A4675" w:rsidP="004A4675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A4675" w:rsidRDefault="004A4675" w:rsidP="004A4675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Предвид факта, че проекта за Дневен ред бе публикуван на интернет страницата на ОИК-Омуртаг, членовете на комисията потвърдиха, че са </w:t>
      </w:r>
      <w:r>
        <w:rPr>
          <w:rFonts w:ascii="Times New Roman" w:hAnsi="Times New Roman" w:cs="Times New Roman"/>
          <w:sz w:val="26"/>
          <w:szCs w:val="26"/>
        </w:rPr>
        <w:lastRenderedPageBreak/>
        <w:t>запознати предварително с него и нямат забележки и допълнения, Председателят на комисията подложи на гласуване проекта за дневен ред.</w:t>
      </w:r>
    </w:p>
    <w:p w:rsidR="004A4675" w:rsidRDefault="004A4675" w:rsidP="004A4675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A4675" w:rsidRDefault="004A4675" w:rsidP="004A4675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Гласували 13 членове на ОИК:</w:t>
      </w:r>
    </w:p>
    <w:p w:rsidR="004A4675" w:rsidRDefault="004A4675" w:rsidP="004A4675">
      <w:pPr>
        <w:pStyle w:val="a3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 xml:space="preserve"> - Мина Илиева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Владимир Георгиев Кънчев, Биляна Тодорова Лазарова, Владислава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Пламенова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Петрова,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Василка Тодорова Стефанова, Йовчо Георгиев Велинов,  </w:t>
      </w:r>
      <w:r>
        <w:rPr>
          <w:rFonts w:ascii="Times New Roman" w:hAnsi="Times New Roman" w:cs="Times New Roman"/>
          <w:sz w:val="26"/>
          <w:szCs w:val="26"/>
        </w:rPr>
        <w:tab/>
        <w:t xml:space="preserve">Любчо Велинов Максимов, Петър Иванов Атанасов,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Благослава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Станева Тасева, Милена Тодорова Георгиева, Красимир Петков Пейков, Елица Йорданова Христова–Анастасова</w:t>
      </w:r>
    </w:p>
    <w:p w:rsidR="004A4675" w:rsidRDefault="004A4675" w:rsidP="004A4675">
      <w:pPr>
        <w:pStyle w:val="a3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ПРОТИВ-</w:t>
      </w:r>
      <w:r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4A4675" w:rsidRDefault="004A4675" w:rsidP="004A4675">
      <w:pPr>
        <w:pStyle w:val="a3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Дневният ред е приет единодушно.</w:t>
      </w:r>
    </w:p>
    <w:p w:rsidR="004A4675" w:rsidRDefault="004A4675" w:rsidP="004A4675">
      <w:pPr>
        <w:pStyle w:val="a3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A4675" w:rsidRDefault="004A4675" w:rsidP="004A4675">
      <w:pPr>
        <w:pStyle w:val="a3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Председателят Мина Илиева премина по същество на разглеждане на </w:t>
      </w:r>
      <w:r>
        <w:rPr>
          <w:rFonts w:ascii="Times New Roman" w:hAnsi="Times New Roman" w:cs="Times New Roman"/>
          <w:sz w:val="26"/>
          <w:szCs w:val="26"/>
          <w:u w:val="single"/>
        </w:rPr>
        <w:t>първа точка от дневния ред.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Председателят зачете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Решение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№ 502-МИ</w:t>
      </w:r>
      <w:r>
        <w:rPr>
          <w:rFonts w:ascii="Times New Roman" w:hAnsi="Times New Roman" w:cs="Times New Roman"/>
          <w:sz w:val="26"/>
          <w:szCs w:val="26"/>
        </w:rPr>
        <w:t xml:space="preserve"> от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24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август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2021 г.</w:t>
      </w:r>
      <w:r>
        <w:rPr>
          <w:rFonts w:ascii="Times New Roman" w:hAnsi="Times New Roman" w:cs="Times New Roman"/>
          <w:sz w:val="26"/>
          <w:szCs w:val="26"/>
        </w:rPr>
        <w:t xml:space="preserve"> На ЦИК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относно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назначаване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съставите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на СИК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частичните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избори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кметове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на 3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октомври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2021 г.</w:t>
      </w:r>
      <w:r>
        <w:rPr>
          <w:rFonts w:ascii="Times New Roman" w:hAnsi="Times New Roman" w:cs="Times New Roman"/>
          <w:sz w:val="26"/>
          <w:szCs w:val="26"/>
        </w:rPr>
        <w:t xml:space="preserve"> Бяха направени необходимите изчисления от членовете на ОИК-Омуртаг , съгласно „Методическите указания за определяне съставите на СИК на територията на общината и за разпределение на местата в ръководствата на СИК в частичните избори за кметове на 3 октомври 2021 г. (без съставите на 5-членните СИК и на ПСИК)“. Предвид това беше преминато към гласуване:</w:t>
      </w:r>
    </w:p>
    <w:p w:rsidR="004A4675" w:rsidRDefault="004A4675" w:rsidP="004A46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чл. 87, ал.1,т.1 от ИК във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с Решение № 502-МИ / 24 август 2021 г. на ЦИК относно назначаване съставите на СИК за частичните избори за кметове на 3 октомври 2021 г. , ОИК-Омуртаг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A4675" w:rsidRDefault="004A4675" w:rsidP="004A4675">
      <w:pPr>
        <w:pStyle w:val="a3"/>
        <w:tabs>
          <w:tab w:val="left" w:pos="0"/>
        </w:tabs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РЕШИ:</w:t>
      </w:r>
    </w:p>
    <w:p w:rsidR="004A4675" w:rsidRDefault="004A4675" w:rsidP="004A4675">
      <w:pPr>
        <w:pStyle w:val="a3"/>
        <w:tabs>
          <w:tab w:val="left" w:pos="0"/>
        </w:tabs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675" w:rsidRDefault="004A4675" w:rsidP="004A4675">
      <w:pPr>
        <w:pStyle w:val="a3"/>
        <w:numPr>
          <w:ilvl w:val="0"/>
          <w:numId w:val="1"/>
        </w:numPr>
        <w:ind w:left="0" w:firstLine="7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 </w:t>
      </w:r>
      <w:r>
        <w:rPr>
          <w:rFonts w:ascii="Times New Roman" w:hAnsi="Times New Roman" w:cs="Times New Roman"/>
          <w:b/>
          <w:sz w:val="24"/>
          <w:szCs w:val="24"/>
        </w:rPr>
        <w:t>9-членен състав</w:t>
      </w:r>
      <w:r>
        <w:rPr>
          <w:rFonts w:ascii="Times New Roman" w:hAnsi="Times New Roman" w:cs="Times New Roman"/>
          <w:sz w:val="24"/>
          <w:szCs w:val="24"/>
        </w:rPr>
        <w:t xml:space="preserve"> на СИК № 051 при произвеждането на частични местни избори за кмет на кметство с.Церовище, както следва:</w:t>
      </w:r>
    </w:p>
    <w:p w:rsidR="004A4675" w:rsidRDefault="004A4675" w:rsidP="004A467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партия „Има такъв народ“- 3</w:t>
      </w:r>
    </w:p>
    <w:p w:rsidR="004A4675" w:rsidRDefault="004A4675" w:rsidP="004A467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коалиция „ГЕРБ-СДС“ - 2</w:t>
      </w:r>
    </w:p>
    <w:p w:rsidR="004A4675" w:rsidRDefault="004A4675" w:rsidP="004A467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коалиция „БСП за България“ -1</w:t>
      </w:r>
    </w:p>
    <w:p w:rsidR="004A4675" w:rsidRDefault="004A4675" w:rsidP="004A467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коалиция „Демократична България – обединение“ -1</w:t>
      </w:r>
    </w:p>
    <w:p w:rsidR="004A4675" w:rsidRDefault="004A4675" w:rsidP="004A467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партия „ДПС“ -1</w:t>
      </w:r>
    </w:p>
    <w:p w:rsidR="004A4675" w:rsidRDefault="004A4675" w:rsidP="004A467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коалиция „Изправи се! Мутри вън!“-1</w:t>
      </w:r>
    </w:p>
    <w:p w:rsidR="004A4675" w:rsidRDefault="004A4675" w:rsidP="004A4675">
      <w:pPr>
        <w:pStyle w:val="a3"/>
        <w:ind w:left="711"/>
        <w:jc w:val="both"/>
        <w:rPr>
          <w:rFonts w:ascii="Times New Roman" w:hAnsi="Times New Roman" w:cs="Times New Roman"/>
          <w:sz w:val="24"/>
          <w:szCs w:val="24"/>
        </w:rPr>
      </w:pPr>
    </w:p>
    <w:p w:rsidR="004A4675" w:rsidRDefault="004A4675" w:rsidP="004A4675">
      <w:pPr>
        <w:pStyle w:val="a3"/>
        <w:numPr>
          <w:ilvl w:val="0"/>
          <w:numId w:val="1"/>
        </w:numPr>
        <w:ind w:left="0" w:firstLine="71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ръководния състав, състоящ от председател, заместник-председател и секретар да бъде разпределен между: партия „Има такъв народ“, коалиция „ГЕРБ-СДС“ и коалиция „БСП за България“.</w:t>
      </w:r>
    </w:p>
    <w:p w:rsidR="004A4675" w:rsidRDefault="004A4675" w:rsidP="004A4675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чл.88 , ал. 1 от ИК настоящото решение може да се оспори в 3-дневен срок от обявяването му пред ЦИК.</w:t>
      </w:r>
    </w:p>
    <w:p w:rsidR="004A4675" w:rsidRDefault="004A4675" w:rsidP="004A4675">
      <w:pPr>
        <w:pStyle w:val="a3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Гласували 13 членове на ОИК:</w:t>
      </w:r>
    </w:p>
    <w:p w:rsidR="004A4675" w:rsidRDefault="004A4675" w:rsidP="004A4675">
      <w:pPr>
        <w:pStyle w:val="a3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– 13</w:t>
      </w:r>
      <w:r>
        <w:rPr>
          <w:rFonts w:ascii="Times New Roman" w:hAnsi="Times New Roman" w:cs="Times New Roman"/>
          <w:sz w:val="26"/>
          <w:szCs w:val="26"/>
        </w:rPr>
        <w:t xml:space="preserve">   - Мина Илиева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Владимир Георгиев Кънчев, Биляна Тодорова Лазарова, Владислава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Пламенова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Петрова,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Василка Тодорова Стефанова, Йовчо Георгиев Велинов,  </w:t>
      </w:r>
      <w:r>
        <w:rPr>
          <w:rFonts w:ascii="Times New Roman" w:hAnsi="Times New Roman" w:cs="Times New Roman"/>
          <w:sz w:val="26"/>
          <w:szCs w:val="26"/>
        </w:rPr>
        <w:tab/>
        <w:t xml:space="preserve">Любчо Велинов Максимов, Петър Иванов Атанасов,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Благослава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Станева Тасева, Милена Тодорова Георгиева, Красимир Петков Пейков, Елица Йорданова Христова–Анастасова </w:t>
      </w:r>
    </w:p>
    <w:p w:rsidR="004A4675" w:rsidRDefault="004A4675" w:rsidP="004A4675">
      <w:pPr>
        <w:pStyle w:val="a3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A4675" w:rsidRDefault="004A4675" w:rsidP="004A4675">
      <w:pPr>
        <w:pStyle w:val="a3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ПРОТИВ- няма</w:t>
      </w:r>
    </w:p>
    <w:p w:rsidR="004A4675" w:rsidRDefault="004A4675" w:rsidP="004A4675">
      <w:pPr>
        <w:pStyle w:val="a3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A4675" w:rsidRDefault="004A4675" w:rsidP="004A4675">
      <w:pPr>
        <w:pStyle w:val="a3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 № 6 -ЧМИ е прието.</w:t>
      </w:r>
    </w:p>
    <w:p w:rsidR="004A4675" w:rsidRDefault="004A4675" w:rsidP="004A4675">
      <w:pPr>
        <w:pStyle w:val="a3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A4675" w:rsidRDefault="004A4675" w:rsidP="004A4675">
      <w:pPr>
        <w:pStyle w:val="a3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По точка втора</w:t>
      </w:r>
      <w:r>
        <w:rPr>
          <w:rFonts w:ascii="Times New Roman" w:hAnsi="Times New Roman" w:cs="Times New Roman"/>
          <w:sz w:val="26"/>
          <w:szCs w:val="26"/>
        </w:rPr>
        <w:t>- Разни, бяха разисквани организационно-технически въпроси.</w:t>
      </w:r>
    </w:p>
    <w:p w:rsidR="004A4675" w:rsidRDefault="004A4675" w:rsidP="004A4675">
      <w:pPr>
        <w:pStyle w:val="a3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Поради изчерпване на дневния ред Председателят на ОИК-Омуртаг закри заседанието.</w:t>
      </w:r>
    </w:p>
    <w:p w:rsidR="004A4675" w:rsidRDefault="004A4675" w:rsidP="004A4675">
      <w:pPr>
        <w:pStyle w:val="a3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A4675" w:rsidRDefault="004A4675" w:rsidP="004A46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4675" w:rsidRDefault="004A4675" w:rsidP="004A467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МИНА ИЛИЕВА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ИЛИЕВА</w:t>
      </w:r>
      <w:proofErr w:type="spellEnd"/>
    </w:p>
    <w:p w:rsidR="004A4675" w:rsidRDefault="004A4675" w:rsidP="004A4675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Председател на ОИК-Омуртаг</w:t>
      </w:r>
    </w:p>
    <w:p w:rsidR="004A4675" w:rsidRDefault="004A4675" w:rsidP="004A46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A4675" w:rsidRDefault="004A4675" w:rsidP="004A46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Владислава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Пламенова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Петрова</w:t>
      </w:r>
    </w:p>
    <w:p w:rsidR="004A4675" w:rsidRDefault="004A4675" w:rsidP="004A467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 на ОИК-Омуртаг</w:t>
      </w:r>
    </w:p>
    <w:p w:rsidR="004A4675" w:rsidRDefault="004A4675" w:rsidP="004A4675">
      <w:pPr>
        <w:jc w:val="both"/>
      </w:pPr>
    </w:p>
    <w:p w:rsidR="00A77B24" w:rsidRDefault="00A77B24">
      <w:bookmarkStart w:id="0" w:name="_GoBack"/>
      <w:bookmarkEnd w:id="0"/>
    </w:p>
    <w:sectPr w:rsidR="00A77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81577"/>
    <w:multiLevelType w:val="multilevel"/>
    <w:tmpl w:val="C264035E"/>
    <w:lvl w:ilvl="0">
      <w:start w:val="1"/>
      <w:numFmt w:val="decimal"/>
      <w:lvlText w:val="%1."/>
      <w:lvlJc w:val="left"/>
      <w:pPr>
        <w:ind w:left="1431" w:hanging="720"/>
      </w:pPr>
    </w:lvl>
    <w:lvl w:ilvl="1">
      <w:start w:val="1"/>
      <w:numFmt w:val="decimal"/>
      <w:isLgl/>
      <w:lvlText w:val="%1.%2."/>
      <w:lvlJc w:val="left"/>
      <w:pPr>
        <w:ind w:left="1131" w:hanging="420"/>
      </w:pPr>
    </w:lvl>
    <w:lvl w:ilvl="2">
      <w:start w:val="1"/>
      <w:numFmt w:val="decimal"/>
      <w:isLgl/>
      <w:lvlText w:val="%1.%2.%3."/>
      <w:lvlJc w:val="left"/>
      <w:pPr>
        <w:ind w:left="1431" w:hanging="720"/>
      </w:pPr>
    </w:lvl>
    <w:lvl w:ilvl="3">
      <w:start w:val="1"/>
      <w:numFmt w:val="decimal"/>
      <w:isLgl/>
      <w:lvlText w:val="%1.%2.%3.%4."/>
      <w:lvlJc w:val="left"/>
      <w:pPr>
        <w:ind w:left="1431" w:hanging="720"/>
      </w:pPr>
    </w:lvl>
    <w:lvl w:ilvl="4">
      <w:start w:val="1"/>
      <w:numFmt w:val="decimal"/>
      <w:isLgl/>
      <w:lvlText w:val="%1.%2.%3.%4.%5."/>
      <w:lvlJc w:val="left"/>
      <w:pPr>
        <w:ind w:left="1791" w:hanging="1080"/>
      </w:pPr>
    </w:lvl>
    <w:lvl w:ilvl="5">
      <w:start w:val="1"/>
      <w:numFmt w:val="decimal"/>
      <w:isLgl/>
      <w:lvlText w:val="%1.%2.%3.%4.%5.%6."/>
      <w:lvlJc w:val="left"/>
      <w:pPr>
        <w:ind w:left="1791" w:hanging="1080"/>
      </w:pPr>
    </w:lvl>
    <w:lvl w:ilvl="6">
      <w:start w:val="1"/>
      <w:numFmt w:val="decimal"/>
      <w:isLgl/>
      <w:lvlText w:val="%1.%2.%3.%4.%5.%6.%7."/>
      <w:lvlJc w:val="left"/>
      <w:pPr>
        <w:ind w:left="2151" w:hanging="1440"/>
      </w:pPr>
    </w:lvl>
    <w:lvl w:ilvl="7">
      <w:start w:val="1"/>
      <w:numFmt w:val="decimal"/>
      <w:isLgl/>
      <w:lvlText w:val="%1.%2.%3.%4.%5.%6.%7.%8."/>
      <w:lvlJc w:val="left"/>
      <w:pPr>
        <w:ind w:left="2151" w:hanging="1440"/>
      </w:pPr>
    </w:lvl>
    <w:lvl w:ilvl="8">
      <w:start w:val="1"/>
      <w:numFmt w:val="decimal"/>
      <w:isLgl/>
      <w:lvlText w:val="%1.%2.%3.%4.%5.%6.%7.%8.%9."/>
      <w:lvlJc w:val="left"/>
      <w:pPr>
        <w:ind w:left="251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75"/>
    <w:rsid w:val="004A4675"/>
    <w:rsid w:val="00A7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2021-09-02T05:46:00Z</dcterms:created>
  <dcterms:modified xsi:type="dcterms:W3CDTF">2021-09-02T05:46:00Z</dcterms:modified>
</cp:coreProperties>
</file>