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68D" w:rsidRPr="00D11339" w:rsidRDefault="00B83BF7" w:rsidP="004E468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ПРОТОКОЛ № 11</w:t>
      </w:r>
    </w:p>
    <w:p w:rsidR="004E468D" w:rsidRPr="00D11339" w:rsidRDefault="004E468D" w:rsidP="004E468D">
      <w:pPr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На </w:t>
      </w:r>
      <w:r w:rsidR="00B83BF7">
        <w:rPr>
          <w:rFonts w:ascii="Times New Roman" w:hAnsi="Times New Roman" w:cs="Times New Roman"/>
          <w:sz w:val="24"/>
          <w:szCs w:val="24"/>
        </w:rPr>
        <w:t>21</w:t>
      </w:r>
      <w:r w:rsidRPr="00D11339">
        <w:rPr>
          <w:rFonts w:ascii="Times New Roman" w:hAnsi="Times New Roman" w:cs="Times New Roman"/>
          <w:sz w:val="24"/>
          <w:szCs w:val="24"/>
        </w:rPr>
        <w:t xml:space="preserve">.09.2019 година,в </w:t>
      </w:r>
      <w:r w:rsidRPr="00D11339">
        <w:rPr>
          <w:rFonts w:ascii="Times New Roman" w:hAnsi="Times New Roman" w:cs="Times New Roman"/>
          <w:sz w:val="24"/>
          <w:szCs w:val="24"/>
          <w:lang w:val="en-US"/>
        </w:rPr>
        <w:t>17.00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Часа в ст.№20 на община Омуртаг, на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. чл.85, ал.1 от Изборния кодекс (ИК) се проведе заседание на Общинска избирателна комисия-Омуртаг в състав:</w:t>
      </w:r>
    </w:p>
    <w:p w:rsidR="004E468D" w:rsidRPr="00145F9C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145F9C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4E468D" w:rsidRPr="00145F9C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4E468D" w:rsidRPr="00145F9C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145F9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145F9C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4E468D" w:rsidRPr="00145F9C" w:rsidRDefault="004E468D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 xml:space="preserve">ЧЛЕНОВЕ:   </w:t>
      </w:r>
      <w:r w:rsidR="00C6323F" w:rsidRPr="00145F9C">
        <w:rPr>
          <w:rFonts w:ascii="Times New Roman" w:hAnsi="Times New Roman" w:cs="Times New Roman"/>
          <w:sz w:val="24"/>
          <w:szCs w:val="24"/>
        </w:rPr>
        <w:t>1</w:t>
      </w:r>
      <w:r w:rsidRPr="00145F9C">
        <w:rPr>
          <w:rFonts w:ascii="Times New Roman" w:hAnsi="Times New Roman" w:cs="Times New Roman"/>
          <w:sz w:val="24"/>
          <w:szCs w:val="24"/>
        </w:rPr>
        <w:t>. Любчо Велинов Максимов</w:t>
      </w:r>
    </w:p>
    <w:p w:rsidR="004E468D" w:rsidRPr="00145F9C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ab/>
        <w:t>2</w:t>
      </w:r>
      <w:r w:rsidR="004E468D" w:rsidRPr="00145F9C">
        <w:rPr>
          <w:rFonts w:ascii="Times New Roman" w:hAnsi="Times New Roman" w:cs="Times New Roman"/>
          <w:sz w:val="24"/>
          <w:szCs w:val="24"/>
        </w:rPr>
        <w:t>. Петър Иванов Атанасов</w:t>
      </w:r>
    </w:p>
    <w:p w:rsidR="004E468D" w:rsidRPr="00145F9C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ab/>
        <w:t>3</w:t>
      </w:r>
      <w:r w:rsidR="004E468D" w:rsidRPr="00145F9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4E468D" w:rsidRPr="00145F9C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="004E468D" w:rsidRPr="00145F9C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4E468D" w:rsidRPr="00145F9C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ab/>
        <w:t>4</w:t>
      </w:r>
      <w:r w:rsidR="004E468D" w:rsidRPr="00145F9C">
        <w:rPr>
          <w:rFonts w:ascii="Times New Roman" w:hAnsi="Times New Roman" w:cs="Times New Roman"/>
          <w:sz w:val="24"/>
          <w:szCs w:val="24"/>
        </w:rPr>
        <w:t>. Красимир Петков Пейков</w:t>
      </w:r>
    </w:p>
    <w:p w:rsidR="004E468D" w:rsidRPr="00145F9C" w:rsidRDefault="00C6323F" w:rsidP="004E468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45F9C">
        <w:rPr>
          <w:rFonts w:ascii="Times New Roman" w:hAnsi="Times New Roman" w:cs="Times New Roman"/>
          <w:sz w:val="24"/>
          <w:szCs w:val="24"/>
        </w:rPr>
        <w:tab/>
        <w:t>5</w:t>
      </w:r>
      <w:r w:rsidR="004E468D" w:rsidRPr="00145F9C">
        <w:rPr>
          <w:rFonts w:ascii="Times New Roman" w:hAnsi="Times New Roman" w:cs="Times New Roman"/>
          <w:sz w:val="24"/>
          <w:szCs w:val="24"/>
        </w:rPr>
        <w:t xml:space="preserve">. Елица Йорданова Христова–Анастасова </w:t>
      </w:r>
    </w:p>
    <w:p w:rsidR="004E468D" w:rsidRPr="00D11339" w:rsidRDefault="004E468D" w:rsidP="00B83BF7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Заседанието бе открито </w:t>
      </w:r>
      <w:bookmarkStart w:id="0" w:name="_GoBack"/>
      <w:bookmarkEnd w:id="0"/>
      <w:r w:rsidRPr="00D11339">
        <w:rPr>
          <w:rFonts w:ascii="Times New Roman" w:hAnsi="Times New Roman" w:cs="Times New Roman"/>
          <w:sz w:val="24"/>
          <w:szCs w:val="24"/>
        </w:rPr>
        <w:t>и председателствано от госпожа Мина Илиева И</w:t>
      </w:r>
      <w:r w:rsidR="00BD1F6E">
        <w:rPr>
          <w:rFonts w:ascii="Times New Roman" w:hAnsi="Times New Roman" w:cs="Times New Roman"/>
          <w:sz w:val="24"/>
          <w:szCs w:val="24"/>
        </w:rPr>
        <w:t xml:space="preserve">лиева-Председател. Присъстват </w:t>
      </w:r>
      <w:r w:rsidR="00B83BF7">
        <w:rPr>
          <w:rFonts w:ascii="Times New Roman" w:hAnsi="Times New Roman" w:cs="Times New Roman"/>
          <w:sz w:val="24"/>
          <w:szCs w:val="24"/>
        </w:rPr>
        <w:t>8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</w:t>
      </w:r>
      <w:r w:rsidR="00A1465D" w:rsidRPr="00D11339">
        <w:rPr>
          <w:rFonts w:ascii="Times New Roman" w:hAnsi="Times New Roman" w:cs="Times New Roman"/>
          <w:sz w:val="24"/>
          <w:szCs w:val="24"/>
        </w:rPr>
        <w:t>ленове на ОИК-Омуртаг, отсъства</w:t>
      </w:r>
      <w:r w:rsidR="00BD1F6E">
        <w:rPr>
          <w:rFonts w:ascii="Times New Roman" w:hAnsi="Times New Roman" w:cs="Times New Roman"/>
          <w:sz w:val="24"/>
          <w:szCs w:val="24"/>
        </w:rPr>
        <w:t>т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="00B83BF7" w:rsidRPr="00145F9C">
        <w:rPr>
          <w:rFonts w:ascii="Times New Roman" w:hAnsi="Times New Roman" w:cs="Times New Roman"/>
          <w:sz w:val="24"/>
          <w:szCs w:val="24"/>
        </w:rPr>
        <w:t>Йовчо Георгиев Велинов</w:t>
      </w:r>
      <w:r w:rsidR="00B83BF7">
        <w:rPr>
          <w:rFonts w:ascii="Times New Roman" w:hAnsi="Times New Roman" w:cs="Times New Roman"/>
          <w:sz w:val="24"/>
          <w:szCs w:val="24"/>
        </w:rPr>
        <w:t>,</w:t>
      </w:r>
      <w:r w:rsidR="00B83BF7" w:rsidRPr="00145F9C">
        <w:rPr>
          <w:rFonts w:ascii="Times New Roman" w:hAnsi="Times New Roman" w:cs="Times New Roman"/>
          <w:sz w:val="24"/>
          <w:szCs w:val="24"/>
        </w:rPr>
        <w:t xml:space="preserve"> Василка Тодорова Стефанова</w:t>
      </w:r>
      <w:r w:rsidR="00B83BF7">
        <w:rPr>
          <w:rFonts w:ascii="Times New Roman" w:hAnsi="Times New Roman" w:cs="Times New Roman"/>
          <w:sz w:val="24"/>
          <w:szCs w:val="24"/>
        </w:rPr>
        <w:t>,</w:t>
      </w:r>
      <w:r w:rsidR="00B83BF7" w:rsidRPr="00145F9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Гамзе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Билгинова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Ниязиева</w:t>
      </w:r>
      <w:proofErr w:type="spellEnd"/>
      <w:r w:rsidR="00B83BF7">
        <w:rPr>
          <w:rFonts w:ascii="Times New Roman" w:hAnsi="Times New Roman" w:cs="Times New Roman"/>
          <w:sz w:val="24"/>
          <w:szCs w:val="24"/>
        </w:rPr>
        <w:t>,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="005C30E1">
        <w:rPr>
          <w:rFonts w:ascii="Times New Roman" w:hAnsi="Times New Roman" w:cs="Times New Roman"/>
          <w:sz w:val="24"/>
          <w:szCs w:val="24"/>
        </w:rPr>
        <w:t>Милена Тодорова Георгиева</w:t>
      </w:r>
      <w:r w:rsidR="00BD1F6E"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="00B83BF7">
        <w:rPr>
          <w:rFonts w:ascii="Times New Roman" w:hAnsi="Times New Roman" w:cs="Times New Roman"/>
          <w:sz w:val="24"/>
          <w:szCs w:val="24"/>
        </w:rPr>
        <w:t>и</w:t>
      </w:r>
      <w:r w:rsidR="00B83BF7" w:rsidRPr="00145F9C">
        <w:rPr>
          <w:rFonts w:ascii="Times New Roman" w:hAnsi="Times New Roman" w:cs="Times New Roman"/>
          <w:sz w:val="24"/>
          <w:szCs w:val="24"/>
        </w:rPr>
        <w:t xml:space="preserve"> Биляна Тодорова Лазарова</w:t>
      </w:r>
      <w:r w:rsidRPr="00D11339">
        <w:rPr>
          <w:rFonts w:ascii="Times New Roman" w:hAnsi="Times New Roman" w:cs="Times New Roman"/>
          <w:sz w:val="24"/>
          <w:szCs w:val="24"/>
        </w:rPr>
        <w:t>. Налице е  необходимия кворум по чл.85, ал.3 от ИК за провеждане на заседание, поради което Председателят  предложи следния проект за дневен ред.</w:t>
      </w:r>
    </w:p>
    <w:p w:rsidR="004E468D" w:rsidRPr="00D11339" w:rsidRDefault="004E468D" w:rsidP="004E468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D11339">
        <w:rPr>
          <w:rFonts w:ascii="Times New Roman" w:hAnsi="Times New Roman" w:cs="Times New Roman"/>
          <w:b/>
          <w:sz w:val="24"/>
          <w:szCs w:val="24"/>
          <w:u w:val="single"/>
        </w:rPr>
        <w:t>ДНЕВЕН РЕД</w:t>
      </w:r>
    </w:p>
    <w:p w:rsidR="0081288E" w:rsidRPr="002A4B53" w:rsidRDefault="0081288E" w:rsidP="00812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 на ПАВЛИНКА ИВАНОВА ТАСЕВА  </w:t>
      </w:r>
      <w:r w:rsidRPr="002A4B53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Община Омуртаг на 27 октомври 2019 г. по предложение на </w:t>
      </w:r>
      <w:r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БСП ЗА БЪЛГАРИЯ.</w:t>
      </w:r>
    </w:p>
    <w:p w:rsidR="0081288E" w:rsidRPr="002A4B53" w:rsidRDefault="0081288E" w:rsidP="00812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КП БСП ЗА БЪЛГАРИЯ.</w:t>
      </w:r>
    </w:p>
    <w:p w:rsidR="0081288E" w:rsidRPr="002A4B53" w:rsidRDefault="0081288E" w:rsidP="00812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решение за регистрация на кандидат за кмет на кметство с.Илийно  по предложение на КП БСП ЗА БЪЛГАРИЯ</w:t>
      </w:r>
    </w:p>
    <w:p w:rsidR="0081288E" w:rsidRPr="002A4B53" w:rsidRDefault="0081288E" w:rsidP="0081288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A4B53">
        <w:rPr>
          <w:rFonts w:ascii="Times New Roman" w:hAnsi="Times New Roman" w:cs="Times New Roman"/>
          <w:color w:val="000000" w:themeColor="text1"/>
          <w:sz w:val="24"/>
          <w:szCs w:val="24"/>
        </w:rPr>
        <w:t>Разни.</w:t>
      </w:r>
    </w:p>
    <w:p w:rsidR="004E468D" w:rsidRPr="00C72307" w:rsidRDefault="004E468D" w:rsidP="004E468D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4E468D" w:rsidRPr="00D11339" w:rsidRDefault="004E468D" w:rsidP="004E468D">
      <w:pPr>
        <w:pStyle w:val="a3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Предвид факта, че проекта за Дневен ред бе публикуван на интернет страницата на ОИК-Омуртаг, членовете на комисията потвърдиха, че са запознати предварително с него и нямат забележки и допълнения, Председателят на комисията подложи на гласуване проекта за дневен ред.</w:t>
      </w:r>
    </w:p>
    <w:p w:rsidR="00647EEF" w:rsidRPr="00647EEF" w:rsidRDefault="00647EEF" w:rsidP="004E468D">
      <w:pPr>
        <w:pStyle w:val="a3"/>
        <w:ind w:left="0" w:firstLine="567"/>
        <w:jc w:val="both"/>
        <w:rPr>
          <w:rFonts w:ascii="Times New Roman" w:hAnsi="Times New Roman" w:cs="Times New Roman"/>
          <w:sz w:val="16"/>
          <w:szCs w:val="16"/>
        </w:rPr>
      </w:pPr>
    </w:p>
    <w:p w:rsidR="004E468D" w:rsidRPr="00D11339" w:rsidRDefault="004E468D" w:rsidP="002A4B53">
      <w:pPr>
        <w:pStyle w:val="a3"/>
        <w:spacing w:after="0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72003C">
        <w:rPr>
          <w:rFonts w:ascii="Times New Roman" w:hAnsi="Times New Roman" w:cs="Times New Roman"/>
          <w:sz w:val="24"/>
          <w:szCs w:val="24"/>
        </w:rPr>
        <w:t>8</w:t>
      </w:r>
      <w:r w:rsidRPr="00D11339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4E468D" w:rsidRPr="00D11339" w:rsidRDefault="004E468D" w:rsidP="002A4B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 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B26" w:rsidRPr="001A609F" w:rsidRDefault="00355B26" w:rsidP="002A4B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 xml:space="preserve">ПРЕДСЕДАТЕЛ: Мина Илиева </w:t>
      </w:r>
      <w:proofErr w:type="spellStart"/>
      <w:r w:rsidRPr="001A609F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355B26" w:rsidRPr="001A609F" w:rsidRDefault="00355B26" w:rsidP="002A4B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>ЗАМ.-ПРЕДСЕДАТЕЛ: Владимир Георгиев Кънчев</w:t>
      </w:r>
    </w:p>
    <w:p w:rsidR="00355B26" w:rsidRPr="001A609F" w:rsidRDefault="00355B26" w:rsidP="002A4B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 xml:space="preserve">СЕКРЕТАР: Владислава </w:t>
      </w:r>
      <w:proofErr w:type="spellStart"/>
      <w:r w:rsidRPr="001A609F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1A609F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355B26" w:rsidRPr="001A609F" w:rsidRDefault="00355B26" w:rsidP="002A4B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>ЧЛЕНОВЕ:   1. Любчо Велинов Максимов</w:t>
      </w:r>
    </w:p>
    <w:p w:rsidR="00355B26" w:rsidRPr="001A609F" w:rsidRDefault="00355B26" w:rsidP="002A4B5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ab/>
        <w:t>2. Петър Иванов Атанасов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ab/>
        <w:t xml:space="preserve">3. </w:t>
      </w:r>
      <w:proofErr w:type="spellStart"/>
      <w:r w:rsidRPr="001A609F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1A609F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ab/>
        <w:t>4. Красимир Петков Пейков</w:t>
      </w:r>
    </w:p>
    <w:p w:rsidR="00355B26" w:rsidRPr="001A609F" w:rsidRDefault="00355B26" w:rsidP="00355B26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1A609F">
        <w:rPr>
          <w:rFonts w:ascii="Times New Roman" w:hAnsi="Times New Roman" w:cs="Times New Roman"/>
          <w:sz w:val="24"/>
          <w:szCs w:val="24"/>
        </w:rPr>
        <w:tab/>
        <w:t xml:space="preserve">5. Елица Йорданова Христова–Анастасова 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Дневният ред е приет единодушно.</w:t>
      </w:r>
    </w:p>
    <w:p w:rsidR="004E468D" w:rsidRPr="00D11339" w:rsidRDefault="004E468D" w:rsidP="004A7B8C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D11339">
        <w:rPr>
          <w:rFonts w:ascii="Times New Roman" w:hAnsi="Times New Roman" w:cs="Times New Roman"/>
          <w:sz w:val="24"/>
          <w:szCs w:val="24"/>
        </w:rPr>
        <w:t>Председателят Мина Илиева премина по същество на разглеждане на</w:t>
      </w:r>
    </w:p>
    <w:p w:rsidR="004E468D" w:rsidRPr="002A4B53" w:rsidRDefault="004E468D" w:rsidP="00736284">
      <w:pPr>
        <w:jc w:val="both"/>
        <w:rPr>
          <w:rFonts w:ascii="Times New Roman" w:hAnsi="Times New Roman" w:cs="Times New Roman"/>
          <w:sz w:val="24"/>
          <w:szCs w:val="24"/>
        </w:rPr>
      </w:pPr>
      <w:r w:rsidRPr="00736284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Първа точка от дневния ред</w:t>
      </w:r>
      <w:r w:rsidRPr="00736284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736284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 на ПАВЛИНКА ИВАНОВА ТАСЕВА  </w:t>
      </w:r>
      <w:r w:rsidR="00736284" w:rsidRPr="002A4B53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Община Омуртаг на 27 октомври 2019 г. по предложение на </w:t>
      </w:r>
      <w:r w:rsidR="00736284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БСП ЗА БЪЛГАРИЯ.</w:t>
      </w:r>
      <w:r w:rsidR="003F73FD" w:rsidRPr="002A4B5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Задължително изискуемите документи по чл.414 от ИК са представени и проверени.</w:t>
      </w:r>
      <w:r w:rsidR="009C71E0" w:rsidRPr="002A4B53">
        <w:rPr>
          <w:rFonts w:ascii="Times New Roman" w:hAnsi="Times New Roman" w:cs="Times New Roman"/>
          <w:color w:val="333333"/>
          <w:sz w:val="24"/>
          <w:szCs w:val="24"/>
        </w:rPr>
        <w:t xml:space="preserve"> </w:t>
      </w:r>
      <w:r w:rsidRPr="002A4B53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F637F1" w:rsidRPr="002A4B53" w:rsidRDefault="00F637F1" w:rsidP="00EE3D95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A4B53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2A4B53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2A4B53">
        <w:rPr>
          <w:rFonts w:ascii="Times New Roman" w:hAnsi="Times New Roman" w:cs="Times New Roman"/>
          <w:b/>
          <w:sz w:val="24"/>
          <w:szCs w:val="24"/>
        </w:rPr>
        <w:t>. Чл.87, ал.1, т.14 от ИК ОИК-Омуртаг</w:t>
      </w:r>
      <w:r w:rsidR="00EE3D95" w:rsidRPr="002A4B5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A4B53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6803BA" w:rsidRPr="002A4B53" w:rsidRDefault="00F637F1" w:rsidP="006803BA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2A4B53">
        <w:rPr>
          <w:rFonts w:ascii="Times New Roman" w:hAnsi="Times New Roman" w:cs="Times New Roman"/>
          <w:b/>
          <w:sz w:val="24"/>
          <w:szCs w:val="24"/>
        </w:rPr>
        <w:t>1.</w:t>
      </w:r>
      <w:r w:rsidR="006803BA" w:rsidRPr="002A4B53">
        <w:rPr>
          <w:rFonts w:ascii="Times New Roman" w:hAnsi="Times New Roman" w:cs="Times New Roman"/>
          <w:b/>
          <w:sz w:val="24"/>
          <w:szCs w:val="24"/>
        </w:rPr>
        <w:t xml:space="preserve"> РЕГИСТРИРА</w:t>
      </w:r>
      <w:r w:rsidR="006803BA" w:rsidRPr="002A4B53">
        <w:rPr>
          <w:rFonts w:ascii="Times New Roman" w:hAnsi="Times New Roman" w:cs="Times New Roman"/>
          <w:sz w:val="24"/>
          <w:szCs w:val="24"/>
        </w:rPr>
        <w:t xml:space="preserve"> </w:t>
      </w:r>
      <w:r w:rsidR="006803BA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ПАВЛИНКА ИВАНОВА ТАСЕВА</w:t>
      </w:r>
      <w:r w:rsidR="006803BA" w:rsidRPr="002A4B53">
        <w:rPr>
          <w:rFonts w:ascii="Times New Roman" w:eastAsia="Times New Roman" w:hAnsi="Times New Roman" w:cs="Times New Roman"/>
          <w:i/>
          <w:sz w:val="24"/>
          <w:szCs w:val="24"/>
          <w:lang w:eastAsia="bg-BG"/>
        </w:rPr>
        <w:t xml:space="preserve">  </w:t>
      </w:r>
      <w:r w:rsidR="006803BA" w:rsidRPr="002A4B53">
        <w:rPr>
          <w:rFonts w:ascii="Times New Roman" w:hAnsi="Times New Roman" w:cs="Times New Roman"/>
          <w:sz w:val="24"/>
          <w:szCs w:val="24"/>
        </w:rPr>
        <w:t xml:space="preserve">за участие в изборите за кмет на Община Омуртаг на 27 октомври 2019 г. по предложение на </w:t>
      </w:r>
      <w:r w:rsidR="006803BA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БСП ЗА БЪЛГАРИЯ.</w:t>
      </w:r>
    </w:p>
    <w:p w:rsidR="00F637F1" w:rsidRPr="00EE3D95" w:rsidRDefault="00F637F1" w:rsidP="00F637F1">
      <w:pPr>
        <w:jc w:val="both"/>
        <w:rPr>
          <w:rFonts w:ascii="Times New Roman" w:hAnsi="Times New Roman" w:cs="Times New Roman"/>
          <w:sz w:val="24"/>
          <w:szCs w:val="24"/>
        </w:rPr>
      </w:pPr>
      <w:r w:rsidRPr="00EE3D95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EE3D95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EE3D95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4E468D" w:rsidRPr="00D11339" w:rsidRDefault="00F637F1" w:rsidP="00D6363A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9635A">
        <w:rPr>
          <w:rFonts w:ascii="Times New Roman" w:hAnsi="Times New Roman" w:cs="Times New Roman"/>
          <w:sz w:val="24"/>
          <w:szCs w:val="24"/>
        </w:rPr>
        <w:t>8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4E468D" w:rsidRPr="00D11339" w:rsidRDefault="004E468D" w:rsidP="00D636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25BA9" w:rsidRPr="003F038E" w:rsidRDefault="004E468D" w:rsidP="00D636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="00E25BA9" w:rsidRPr="003F038E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="00E25BA9" w:rsidRPr="003F038E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25BA9" w:rsidRPr="003F038E" w:rsidRDefault="00E25BA9" w:rsidP="00D6363A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3F038E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3F038E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F038E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3F038E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E25BA9" w:rsidRPr="003F038E" w:rsidRDefault="00E25BA9" w:rsidP="00E25BA9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F038E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4E468D" w:rsidRDefault="00E25BA9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9635A">
        <w:rPr>
          <w:rFonts w:ascii="Times New Roman" w:hAnsi="Times New Roman" w:cs="Times New Roman"/>
          <w:b/>
          <w:sz w:val="24"/>
          <w:szCs w:val="24"/>
        </w:rPr>
        <w:t>53</w:t>
      </w:r>
      <w:r w:rsidR="004E468D"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4E468D" w:rsidRPr="00D11339" w:rsidRDefault="004E468D" w:rsidP="00EA70DF">
      <w:pPr>
        <w:jc w:val="both"/>
        <w:rPr>
          <w:rFonts w:ascii="Times New Roman" w:hAnsi="Times New Roman" w:cs="Times New Roman"/>
          <w:sz w:val="24"/>
          <w:szCs w:val="24"/>
        </w:rPr>
      </w:pPr>
      <w:r w:rsidRPr="001B2639">
        <w:rPr>
          <w:rFonts w:ascii="Times New Roman" w:hAnsi="Times New Roman" w:cs="Times New Roman"/>
          <w:b/>
          <w:sz w:val="24"/>
          <w:szCs w:val="24"/>
          <w:u w:val="single"/>
        </w:rPr>
        <w:t>По точка втора от дневния ред</w:t>
      </w:r>
      <w:r w:rsidRPr="001B2639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187889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Проект на решение за регистрация на кандидатите за общински </w:t>
      </w:r>
      <w:proofErr w:type="spellStart"/>
      <w:r w:rsidR="00187889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87889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КП БСП ЗА БЪЛГАРИЯ</w:t>
      </w:r>
      <w:r w:rsidR="001B2639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  <w:r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Установено бе, че всички членове на комисията са разгледали подадените документи, спазени са изискванията на Изборния кодекс относно</w:t>
      </w:r>
      <w:r w:rsidRPr="00D1133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задължително изискуемите документи. </w:t>
      </w:r>
      <w:r w:rsidRPr="00D11339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6C5EC3" w:rsidRPr="00BB58E1" w:rsidRDefault="006C5EC3" w:rsidP="00BB58E1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B58E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BB58E1">
        <w:rPr>
          <w:rFonts w:ascii="Times New Roman" w:hAnsi="Times New Roman" w:cs="Times New Roman"/>
          <w:b/>
          <w:sz w:val="24"/>
          <w:szCs w:val="24"/>
        </w:rPr>
        <w:t>. Чл.87, ал.1, т.14 от ИК ОИК-Омуртаг</w:t>
      </w:r>
      <w:r w:rsidR="00BB58E1" w:rsidRPr="00BB58E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B58E1">
        <w:rPr>
          <w:rFonts w:ascii="Times New Roman" w:hAnsi="Times New Roman" w:cs="Times New Roman"/>
          <w:b/>
          <w:sz w:val="24"/>
          <w:szCs w:val="24"/>
        </w:rPr>
        <w:t>РЕШИ:</w:t>
      </w:r>
    </w:p>
    <w:p w:rsidR="00187889" w:rsidRPr="009E1922" w:rsidRDefault="006C5EC3" w:rsidP="00187889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B58E1">
        <w:rPr>
          <w:rFonts w:ascii="Times New Roman" w:hAnsi="Times New Roman" w:cs="Times New Roman"/>
          <w:b/>
          <w:sz w:val="24"/>
          <w:szCs w:val="24"/>
        </w:rPr>
        <w:t>1.</w:t>
      </w:r>
      <w:r w:rsidR="00F9751C" w:rsidRPr="00F975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87889">
        <w:rPr>
          <w:rFonts w:ascii="Times New Roman" w:hAnsi="Times New Roman" w:cs="Times New Roman"/>
          <w:b/>
          <w:sz w:val="24"/>
          <w:szCs w:val="24"/>
        </w:rPr>
        <w:t>РЕГИСТРИРА</w:t>
      </w:r>
      <w:r w:rsidR="00187889">
        <w:rPr>
          <w:rFonts w:ascii="Times New Roman" w:hAnsi="Times New Roman" w:cs="Times New Roman"/>
          <w:sz w:val="24"/>
          <w:szCs w:val="24"/>
        </w:rPr>
        <w:t xml:space="preserve"> </w:t>
      </w:r>
      <w:r w:rsidR="001878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кандидатите за общински </w:t>
      </w:r>
      <w:proofErr w:type="spellStart"/>
      <w:r w:rsidR="00187889">
        <w:rPr>
          <w:rFonts w:ascii="Times New Roman" w:eastAsia="Times New Roman" w:hAnsi="Times New Roman" w:cs="Times New Roman"/>
          <w:sz w:val="24"/>
          <w:szCs w:val="24"/>
          <w:lang w:eastAsia="bg-BG"/>
        </w:rPr>
        <w:t>съветници</w:t>
      </w:r>
      <w:proofErr w:type="spellEnd"/>
      <w:r w:rsidR="00187889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по предложение на </w:t>
      </w:r>
      <w:r w:rsidR="00187889" w:rsidRPr="009E1922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БСП ЗА БЪЛГАРИЯ, както следва:</w:t>
      </w:r>
    </w:p>
    <w:tbl>
      <w:tblPr>
        <w:tblW w:w="6675" w:type="dxa"/>
        <w:tblInd w:w="58" w:type="dxa"/>
        <w:tblCellMar>
          <w:left w:w="70" w:type="dxa"/>
          <w:right w:w="70" w:type="dxa"/>
        </w:tblCellMar>
        <w:tblLook w:val="04A0"/>
      </w:tblPr>
      <w:tblGrid>
        <w:gridCol w:w="1572"/>
        <w:gridCol w:w="5103"/>
      </w:tblGrid>
      <w:tr w:rsidR="00187889" w:rsidTr="004F183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7889" w:rsidRDefault="00187889" w:rsidP="004F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1.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87889" w:rsidRPr="00C311E4" w:rsidRDefault="00187889" w:rsidP="004F1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Павлинка Иванова Тасева</w:t>
            </w:r>
          </w:p>
        </w:tc>
      </w:tr>
      <w:tr w:rsidR="00187889" w:rsidTr="004F183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889" w:rsidRDefault="00187889" w:rsidP="004F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2.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7889" w:rsidRPr="00C311E4" w:rsidRDefault="00187889" w:rsidP="004F1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Тодор Атанасов Хаджийски</w:t>
            </w:r>
          </w:p>
        </w:tc>
      </w:tr>
      <w:tr w:rsidR="00187889" w:rsidTr="004F183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889" w:rsidRDefault="00187889" w:rsidP="004F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3.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7889" w:rsidRPr="00C311E4" w:rsidRDefault="00187889" w:rsidP="004F1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Фатме Ахмедова Хюсеинова</w:t>
            </w:r>
          </w:p>
        </w:tc>
      </w:tr>
      <w:tr w:rsidR="00187889" w:rsidTr="004F183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889" w:rsidRDefault="00187889" w:rsidP="004F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4.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7889" w:rsidRPr="00C311E4" w:rsidRDefault="00187889" w:rsidP="004F1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Йордан Сергеев Стоев</w:t>
            </w:r>
          </w:p>
        </w:tc>
      </w:tr>
      <w:tr w:rsidR="00187889" w:rsidTr="004F183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889" w:rsidRDefault="00187889" w:rsidP="004F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5.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7889" w:rsidRPr="00C311E4" w:rsidRDefault="00187889" w:rsidP="004F1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Пламен Добрев Божилов</w:t>
            </w:r>
          </w:p>
        </w:tc>
      </w:tr>
      <w:tr w:rsidR="00187889" w:rsidTr="004F183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889" w:rsidRDefault="00187889" w:rsidP="004F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6.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7889" w:rsidRPr="00C311E4" w:rsidRDefault="00187889" w:rsidP="004F1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Хюсмен Мустафов </w:t>
            </w:r>
            <w:proofErr w:type="spellStart"/>
            <w:r w:rsidRPr="00C3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Хюсменов</w:t>
            </w:r>
            <w:proofErr w:type="spellEnd"/>
          </w:p>
        </w:tc>
      </w:tr>
      <w:tr w:rsidR="00187889" w:rsidTr="004F1835">
        <w:trPr>
          <w:trHeight w:val="300"/>
        </w:trPr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hideMark/>
          </w:tcPr>
          <w:p w:rsidR="00187889" w:rsidRDefault="00187889" w:rsidP="004F183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bg-BG"/>
              </w:rPr>
              <w:t>7.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bottom"/>
            <w:hideMark/>
          </w:tcPr>
          <w:p w:rsidR="00187889" w:rsidRPr="00C311E4" w:rsidRDefault="00187889" w:rsidP="004F1835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311E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Наско Драганов Илиев</w:t>
            </w:r>
          </w:p>
        </w:tc>
      </w:tr>
    </w:tbl>
    <w:p w:rsidR="00187889" w:rsidRDefault="00187889" w:rsidP="0018788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187889">
      <w:pPr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lastRenderedPageBreak/>
        <w:t xml:space="preserve">На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E95784" w:rsidRPr="005E3092" w:rsidRDefault="005E3092" w:rsidP="005E309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6C5EC3" w:rsidRPr="005E3092"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7612F">
        <w:rPr>
          <w:rFonts w:ascii="Times New Roman" w:hAnsi="Times New Roman" w:cs="Times New Roman"/>
          <w:sz w:val="24"/>
          <w:szCs w:val="24"/>
        </w:rPr>
        <w:t>8</w:t>
      </w:r>
      <w:r w:rsidR="00E95784" w:rsidRPr="005E3092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6C5EC3" w:rsidRPr="00D11339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EC3" w:rsidRPr="00926A8C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Pr="00926A8C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Pr="00926A8C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6C5EC3" w:rsidRPr="00926A8C" w:rsidRDefault="006C5EC3" w:rsidP="005E3092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926A8C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926A8C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26A8C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926A8C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6C5EC3" w:rsidRPr="00926A8C" w:rsidRDefault="006C5EC3" w:rsidP="006C5EC3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6C5EC3" w:rsidRPr="00D11339" w:rsidRDefault="006C5EC3" w:rsidP="002A4B53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26A8C">
        <w:rPr>
          <w:rFonts w:ascii="Times New Roman" w:hAnsi="Times New Roman" w:cs="Times New Roman"/>
          <w:sz w:val="24"/>
          <w:szCs w:val="24"/>
        </w:rPr>
        <w:t xml:space="preserve">    </w:t>
      </w: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6C5EC3" w:rsidRPr="00D11339" w:rsidRDefault="006C5EC3" w:rsidP="006C5EC3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87612F">
        <w:rPr>
          <w:rFonts w:ascii="Times New Roman" w:hAnsi="Times New Roman" w:cs="Times New Roman"/>
          <w:b/>
          <w:sz w:val="24"/>
          <w:szCs w:val="24"/>
        </w:rPr>
        <w:t>54</w:t>
      </w:r>
      <w:r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351302" w:rsidRPr="0087612F" w:rsidRDefault="00351302" w:rsidP="0087612F">
      <w:pPr>
        <w:jc w:val="both"/>
        <w:rPr>
          <w:rFonts w:ascii="Times New Roman" w:hAnsi="Times New Roman" w:cs="Times New Roman"/>
          <w:sz w:val="24"/>
          <w:szCs w:val="24"/>
        </w:rPr>
      </w:pPr>
      <w:r w:rsidRPr="0087612F">
        <w:rPr>
          <w:rFonts w:ascii="Times New Roman" w:hAnsi="Times New Roman" w:cs="Times New Roman"/>
          <w:b/>
          <w:sz w:val="24"/>
          <w:szCs w:val="24"/>
          <w:u w:val="single"/>
        </w:rPr>
        <w:t>По точка трета от дневния ред</w:t>
      </w:r>
      <w:r w:rsidRPr="0087612F">
        <w:rPr>
          <w:rFonts w:ascii="Times New Roman" w:hAnsi="Times New Roman" w:cs="Times New Roman"/>
          <w:sz w:val="24"/>
          <w:szCs w:val="24"/>
        </w:rPr>
        <w:t xml:space="preserve"> Председателят запозна комисията с </w:t>
      </w:r>
      <w:r w:rsidR="0087612F"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Проект на решение за регистрация на кандидат за кмет на кметство с.Илийно  по предложение на КП БСП ЗА БЪЛГАРИЯ</w:t>
      </w:r>
      <w:r w:rsidRPr="002A4B53">
        <w:rPr>
          <w:rFonts w:ascii="Times New Roman" w:eastAsia="Times New Roman" w:hAnsi="Times New Roman" w:cs="Times New Roman"/>
          <w:sz w:val="24"/>
          <w:szCs w:val="24"/>
          <w:lang w:eastAsia="bg-BG"/>
        </w:rPr>
        <w:t>.Установено бе, че всички членове на комисията са разгледали подадените документи, спазени са изискванията на Изборн</w:t>
      </w:r>
      <w:r w:rsidRPr="0087612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ия кодекс относно задължително изискуемите документи. </w:t>
      </w:r>
      <w:r w:rsidRPr="0087612F">
        <w:rPr>
          <w:rFonts w:ascii="Times New Roman" w:hAnsi="Times New Roman" w:cs="Times New Roman"/>
          <w:sz w:val="24"/>
          <w:szCs w:val="24"/>
        </w:rPr>
        <w:t>Поради, което се премина към режим на гласуване на проекта за решение.</w:t>
      </w:r>
    </w:p>
    <w:p w:rsidR="00351302" w:rsidRPr="00BB58E1" w:rsidRDefault="00351302" w:rsidP="00351302">
      <w:pPr>
        <w:tabs>
          <w:tab w:val="left" w:pos="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B58E1">
        <w:rPr>
          <w:rFonts w:ascii="Times New Roman" w:hAnsi="Times New Roman" w:cs="Times New Roman"/>
          <w:b/>
          <w:sz w:val="24"/>
          <w:szCs w:val="24"/>
        </w:rPr>
        <w:t xml:space="preserve">На </w:t>
      </w:r>
      <w:proofErr w:type="spellStart"/>
      <w:r w:rsidRPr="00BB58E1">
        <w:rPr>
          <w:rFonts w:ascii="Times New Roman" w:hAnsi="Times New Roman" w:cs="Times New Roman"/>
          <w:b/>
          <w:sz w:val="24"/>
          <w:szCs w:val="24"/>
        </w:rPr>
        <w:t>осн</w:t>
      </w:r>
      <w:proofErr w:type="spellEnd"/>
      <w:r w:rsidRPr="00BB58E1">
        <w:rPr>
          <w:rFonts w:ascii="Times New Roman" w:hAnsi="Times New Roman" w:cs="Times New Roman"/>
          <w:b/>
          <w:sz w:val="24"/>
          <w:szCs w:val="24"/>
        </w:rPr>
        <w:t>. Чл.87, ал.1, т.14 от ИК ОИК-Омуртаг РЕШИ:</w:t>
      </w:r>
    </w:p>
    <w:p w:rsidR="0087612F" w:rsidRPr="00183788" w:rsidRDefault="0087612F" w:rsidP="0087612F">
      <w:pPr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>
        <w:rPr>
          <w:rFonts w:ascii="Times New Roman" w:hAnsi="Times New Roman" w:cs="Times New Roman"/>
          <w:b/>
          <w:sz w:val="24"/>
          <w:szCs w:val="24"/>
        </w:rPr>
        <w:t>1.РЕГИСТРИРА</w:t>
      </w:r>
      <w:r>
        <w:rPr>
          <w:rFonts w:ascii="Times New Roman" w:hAnsi="Times New Roman" w:cs="Times New Roman"/>
          <w:sz w:val="24"/>
          <w:szCs w:val="24"/>
        </w:rPr>
        <w:t xml:space="preserve">  ИВАН КОЕВ ИВАНОВ- 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кандидат за кмет на кметство с.Илийно по предложение на </w:t>
      </w:r>
      <w:r w:rsidRPr="00183788">
        <w:rPr>
          <w:rFonts w:ascii="Times New Roman" w:eastAsia="Times New Roman" w:hAnsi="Times New Roman" w:cs="Times New Roman"/>
          <w:sz w:val="24"/>
          <w:szCs w:val="24"/>
          <w:lang w:eastAsia="bg-BG"/>
        </w:rPr>
        <w:t>КП БСП ЗА БЪЛГАРИЯ</w:t>
      </w:r>
      <w:r>
        <w:rPr>
          <w:rFonts w:ascii="Times New Roman" w:eastAsia="Times New Roman" w:hAnsi="Times New Roman" w:cs="Times New Roman"/>
          <w:sz w:val="24"/>
          <w:szCs w:val="24"/>
          <w:lang w:eastAsia="bg-BG"/>
        </w:rPr>
        <w:t>.</w:t>
      </w:r>
    </w:p>
    <w:p w:rsidR="00E830FF" w:rsidRPr="00D11339" w:rsidRDefault="00E830FF" w:rsidP="00E830FF">
      <w:pPr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осн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>. Чл.88 , ал. 1 от ИК настоящото решение може да се оспори в 3-дневен срок от обявяването му пред ЦИК.</w:t>
      </w:r>
    </w:p>
    <w:p w:rsidR="00E830FF" w:rsidRPr="00D11339" w:rsidRDefault="00E830FF" w:rsidP="00DD45AD">
      <w:pPr>
        <w:pStyle w:val="a3"/>
        <w:spacing w:after="0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Гласували </w:t>
      </w:r>
      <w:r w:rsidR="0087612F">
        <w:rPr>
          <w:rFonts w:ascii="Times New Roman" w:hAnsi="Times New Roman" w:cs="Times New Roman"/>
          <w:sz w:val="24"/>
          <w:szCs w:val="24"/>
        </w:rPr>
        <w:t>8</w:t>
      </w:r>
      <w:r w:rsidRPr="00D11339">
        <w:rPr>
          <w:rFonts w:ascii="Times New Roman" w:hAnsi="Times New Roman" w:cs="Times New Roman"/>
          <w:sz w:val="24"/>
          <w:szCs w:val="24"/>
        </w:rPr>
        <w:t xml:space="preserve"> членове на ОИК:</w:t>
      </w:r>
    </w:p>
    <w:p w:rsidR="00E830FF" w:rsidRPr="00D11339" w:rsidRDefault="00E830FF" w:rsidP="00DD45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ЗА</w:t>
      </w: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30FF" w:rsidRPr="00C31095" w:rsidRDefault="00E830FF" w:rsidP="00DD45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 </w:t>
      </w:r>
      <w:r w:rsidRPr="00C31095">
        <w:rPr>
          <w:rFonts w:ascii="Times New Roman" w:hAnsi="Times New Roman" w:cs="Times New Roman"/>
          <w:sz w:val="24"/>
          <w:szCs w:val="24"/>
        </w:rPr>
        <w:t xml:space="preserve">Мина Илиева </w:t>
      </w:r>
      <w:proofErr w:type="spellStart"/>
      <w:r w:rsidRPr="00C31095">
        <w:rPr>
          <w:rFonts w:ascii="Times New Roman" w:hAnsi="Times New Roman" w:cs="Times New Roman"/>
          <w:sz w:val="24"/>
          <w:szCs w:val="24"/>
        </w:rPr>
        <w:t>Илиева</w:t>
      </w:r>
      <w:proofErr w:type="spellEnd"/>
    </w:p>
    <w:p w:rsidR="00E830FF" w:rsidRPr="00C31095" w:rsidRDefault="00E830FF" w:rsidP="00DD45AD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Владимир Георгиев Кънчев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C31095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C31095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Любчо Велинов Максимов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Петър Иванов Атанасов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31095">
        <w:rPr>
          <w:rFonts w:ascii="Times New Roman" w:hAnsi="Times New Roman" w:cs="Times New Roman"/>
          <w:sz w:val="24"/>
          <w:szCs w:val="24"/>
        </w:rPr>
        <w:t>Благослава</w:t>
      </w:r>
      <w:proofErr w:type="spellEnd"/>
      <w:r w:rsidRPr="00C31095">
        <w:rPr>
          <w:rFonts w:ascii="Times New Roman" w:hAnsi="Times New Roman" w:cs="Times New Roman"/>
          <w:sz w:val="24"/>
          <w:szCs w:val="24"/>
        </w:rPr>
        <w:t xml:space="preserve"> Станева Тасева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>Красимир Петков Пейков</w:t>
      </w:r>
    </w:p>
    <w:p w:rsidR="00E830FF" w:rsidRPr="00C31095" w:rsidRDefault="00E830FF" w:rsidP="00E830FF">
      <w:pPr>
        <w:spacing w:after="0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31095">
        <w:rPr>
          <w:rFonts w:ascii="Times New Roman" w:hAnsi="Times New Roman" w:cs="Times New Roman"/>
          <w:sz w:val="24"/>
          <w:szCs w:val="24"/>
        </w:rPr>
        <w:t xml:space="preserve">Елица Йорданова Христова–Анастасова </w:t>
      </w:r>
    </w:p>
    <w:p w:rsidR="00E830FF" w:rsidRPr="00D11339" w:rsidRDefault="00E830FF" w:rsidP="00E830F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>ПРОТИВ-</w:t>
      </w:r>
      <w:r w:rsidRPr="00D11339">
        <w:rPr>
          <w:rFonts w:ascii="Times New Roman" w:hAnsi="Times New Roman" w:cs="Times New Roman"/>
          <w:sz w:val="24"/>
          <w:szCs w:val="24"/>
        </w:rPr>
        <w:t xml:space="preserve"> няма</w:t>
      </w:r>
    </w:p>
    <w:p w:rsidR="00E830FF" w:rsidRDefault="00E830FF" w:rsidP="00E830F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 № 5</w:t>
      </w:r>
      <w:r w:rsidR="0087612F">
        <w:rPr>
          <w:rFonts w:ascii="Times New Roman" w:hAnsi="Times New Roman" w:cs="Times New Roman"/>
          <w:b/>
          <w:sz w:val="24"/>
          <w:szCs w:val="24"/>
        </w:rPr>
        <w:t>5</w:t>
      </w:r>
      <w:r w:rsidRPr="00D11339">
        <w:rPr>
          <w:rFonts w:ascii="Times New Roman" w:hAnsi="Times New Roman" w:cs="Times New Roman"/>
          <w:sz w:val="24"/>
          <w:szCs w:val="24"/>
        </w:rPr>
        <w:t xml:space="preserve"> е прието.</w:t>
      </w:r>
    </w:p>
    <w:p w:rsidR="00D07071" w:rsidRPr="00D11339" w:rsidRDefault="00D07071" w:rsidP="00E830FF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pStyle w:val="a3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Поради изчерпване на дневния ред Председателят на ОИК-Омуртаг закри заседанието.</w:t>
      </w: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11339">
        <w:rPr>
          <w:rFonts w:ascii="Times New Roman" w:hAnsi="Times New Roman" w:cs="Times New Roman"/>
          <w:b/>
          <w:sz w:val="24"/>
          <w:szCs w:val="24"/>
        </w:rPr>
        <w:t xml:space="preserve">МИНА ИЛИЕВА </w:t>
      </w:r>
      <w:proofErr w:type="spellStart"/>
      <w:r w:rsidRPr="00D11339">
        <w:rPr>
          <w:rFonts w:ascii="Times New Roman" w:hAnsi="Times New Roman" w:cs="Times New Roman"/>
          <w:b/>
          <w:sz w:val="24"/>
          <w:szCs w:val="24"/>
        </w:rPr>
        <w:t>ИЛИЕВА</w:t>
      </w:r>
      <w:proofErr w:type="spellEnd"/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D11339">
        <w:rPr>
          <w:rFonts w:ascii="Times New Roman" w:hAnsi="Times New Roman" w:cs="Times New Roman"/>
          <w:i/>
          <w:sz w:val="24"/>
          <w:szCs w:val="24"/>
        </w:rPr>
        <w:t>Председател на ОИК-Омуртаг</w:t>
      </w: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68D" w:rsidRPr="00D11339" w:rsidRDefault="004E468D" w:rsidP="004E46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 xml:space="preserve">Владислава </w:t>
      </w:r>
      <w:proofErr w:type="spellStart"/>
      <w:r w:rsidRPr="00D11339">
        <w:rPr>
          <w:rFonts w:ascii="Times New Roman" w:hAnsi="Times New Roman" w:cs="Times New Roman"/>
          <w:sz w:val="24"/>
          <w:szCs w:val="24"/>
        </w:rPr>
        <w:t>Пламенова</w:t>
      </w:r>
      <w:proofErr w:type="spellEnd"/>
      <w:r w:rsidRPr="00D11339">
        <w:rPr>
          <w:rFonts w:ascii="Times New Roman" w:hAnsi="Times New Roman" w:cs="Times New Roman"/>
          <w:sz w:val="24"/>
          <w:szCs w:val="24"/>
        </w:rPr>
        <w:t xml:space="preserve"> Петрова</w:t>
      </w:r>
    </w:p>
    <w:p w:rsidR="00A85FD5" w:rsidRPr="00D11339" w:rsidRDefault="004E468D" w:rsidP="00CA4691">
      <w:pPr>
        <w:jc w:val="both"/>
        <w:rPr>
          <w:sz w:val="24"/>
          <w:szCs w:val="24"/>
        </w:rPr>
      </w:pPr>
      <w:r w:rsidRPr="00D11339">
        <w:rPr>
          <w:rFonts w:ascii="Times New Roman" w:hAnsi="Times New Roman" w:cs="Times New Roman"/>
          <w:sz w:val="24"/>
          <w:szCs w:val="24"/>
        </w:rPr>
        <w:t>Секретар на ОИК-Омуртаг</w:t>
      </w:r>
    </w:p>
    <w:sectPr w:rsidR="00A85FD5" w:rsidRPr="00D11339" w:rsidSect="002A4B53">
      <w:pgSz w:w="11906" w:h="16838"/>
      <w:pgMar w:top="709" w:right="849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DB33E2"/>
    <w:multiLevelType w:val="hybridMultilevel"/>
    <w:tmpl w:val="4530B790"/>
    <w:lvl w:ilvl="0" w:tplc="B6A0AB3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/>
        <w:sz w:val="28"/>
        <w:szCs w:val="28"/>
      </w:rPr>
    </w:lvl>
    <w:lvl w:ilvl="1" w:tplc="0402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E468D"/>
    <w:rsid w:val="00064482"/>
    <w:rsid w:val="00066BB0"/>
    <w:rsid w:val="00073581"/>
    <w:rsid w:val="00074ABE"/>
    <w:rsid w:val="000838E1"/>
    <w:rsid w:val="00097695"/>
    <w:rsid w:val="000A6011"/>
    <w:rsid w:val="000C47BF"/>
    <w:rsid w:val="000D3DE7"/>
    <w:rsid w:val="001150FC"/>
    <w:rsid w:val="00145F9C"/>
    <w:rsid w:val="00154477"/>
    <w:rsid w:val="00165AD6"/>
    <w:rsid w:val="00187889"/>
    <w:rsid w:val="001A32F0"/>
    <w:rsid w:val="001A609F"/>
    <w:rsid w:val="001B2639"/>
    <w:rsid w:val="001B2E16"/>
    <w:rsid w:val="001D1B00"/>
    <w:rsid w:val="001E1642"/>
    <w:rsid w:val="0024491D"/>
    <w:rsid w:val="0025319A"/>
    <w:rsid w:val="002559E0"/>
    <w:rsid w:val="00256B8E"/>
    <w:rsid w:val="0028084E"/>
    <w:rsid w:val="0029008F"/>
    <w:rsid w:val="0029527E"/>
    <w:rsid w:val="002A4B53"/>
    <w:rsid w:val="002D476F"/>
    <w:rsid w:val="003204B4"/>
    <w:rsid w:val="00342BAF"/>
    <w:rsid w:val="00350B7D"/>
    <w:rsid w:val="00351302"/>
    <w:rsid w:val="00355B26"/>
    <w:rsid w:val="00375A33"/>
    <w:rsid w:val="003974D2"/>
    <w:rsid w:val="003F038E"/>
    <w:rsid w:val="003F73FD"/>
    <w:rsid w:val="00403691"/>
    <w:rsid w:val="00403990"/>
    <w:rsid w:val="004232D2"/>
    <w:rsid w:val="00423A24"/>
    <w:rsid w:val="00456AB6"/>
    <w:rsid w:val="004A7B8C"/>
    <w:rsid w:val="004C6BF3"/>
    <w:rsid w:val="004E468D"/>
    <w:rsid w:val="00500F54"/>
    <w:rsid w:val="00517C86"/>
    <w:rsid w:val="00553939"/>
    <w:rsid w:val="00584BF7"/>
    <w:rsid w:val="005B7AF2"/>
    <w:rsid w:val="005C30E1"/>
    <w:rsid w:val="005D041C"/>
    <w:rsid w:val="005E3092"/>
    <w:rsid w:val="005E6180"/>
    <w:rsid w:val="00647EEF"/>
    <w:rsid w:val="00672E29"/>
    <w:rsid w:val="006803BA"/>
    <w:rsid w:val="006B5F30"/>
    <w:rsid w:val="006C5EC3"/>
    <w:rsid w:val="006E6E35"/>
    <w:rsid w:val="006F7458"/>
    <w:rsid w:val="0072003C"/>
    <w:rsid w:val="00736284"/>
    <w:rsid w:val="00764F31"/>
    <w:rsid w:val="00766F28"/>
    <w:rsid w:val="00794583"/>
    <w:rsid w:val="007D2356"/>
    <w:rsid w:val="0081288E"/>
    <w:rsid w:val="00845867"/>
    <w:rsid w:val="0087276E"/>
    <w:rsid w:val="0087612F"/>
    <w:rsid w:val="00876ED7"/>
    <w:rsid w:val="008955F0"/>
    <w:rsid w:val="0089635A"/>
    <w:rsid w:val="008F1998"/>
    <w:rsid w:val="00915A71"/>
    <w:rsid w:val="00926A8C"/>
    <w:rsid w:val="00942266"/>
    <w:rsid w:val="009B0D72"/>
    <w:rsid w:val="009B3F68"/>
    <w:rsid w:val="009C71E0"/>
    <w:rsid w:val="009C7D34"/>
    <w:rsid w:val="009D5B9F"/>
    <w:rsid w:val="009E45C6"/>
    <w:rsid w:val="009F62A4"/>
    <w:rsid w:val="00A0522F"/>
    <w:rsid w:val="00A1465D"/>
    <w:rsid w:val="00A21160"/>
    <w:rsid w:val="00A36552"/>
    <w:rsid w:val="00A5076B"/>
    <w:rsid w:val="00A658B8"/>
    <w:rsid w:val="00A85FD5"/>
    <w:rsid w:val="00AC522C"/>
    <w:rsid w:val="00AE7F9F"/>
    <w:rsid w:val="00B06611"/>
    <w:rsid w:val="00B17556"/>
    <w:rsid w:val="00B17F1C"/>
    <w:rsid w:val="00B26FBF"/>
    <w:rsid w:val="00B4230F"/>
    <w:rsid w:val="00B44F6B"/>
    <w:rsid w:val="00B83BF7"/>
    <w:rsid w:val="00B93E63"/>
    <w:rsid w:val="00BB58E1"/>
    <w:rsid w:val="00BD1F6E"/>
    <w:rsid w:val="00BF7078"/>
    <w:rsid w:val="00C028D7"/>
    <w:rsid w:val="00C05A07"/>
    <w:rsid w:val="00C106E6"/>
    <w:rsid w:val="00C14615"/>
    <w:rsid w:val="00C2448E"/>
    <w:rsid w:val="00C31095"/>
    <w:rsid w:val="00C6323F"/>
    <w:rsid w:val="00C72307"/>
    <w:rsid w:val="00C87DFF"/>
    <w:rsid w:val="00C919B4"/>
    <w:rsid w:val="00CA4691"/>
    <w:rsid w:val="00CD2663"/>
    <w:rsid w:val="00D07071"/>
    <w:rsid w:val="00D11339"/>
    <w:rsid w:val="00D33898"/>
    <w:rsid w:val="00D510EF"/>
    <w:rsid w:val="00D53125"/>
    <w:rsid w:val="00D6363A"/>
    <w:rsid w:val="00D673BC"/>
    <w:rsid w:val="00D74241"/>
    <w:rsid w:val="00D7792C"/>
    <w:rsid w:val="00DB24FA"/>
    <w:rsid w:val="00DD45AD"/>
    <w:rsid w:val="00DD4886"/>
    <w:rsid w:val="00DE1E6B"/>
    <w:rsid w:val="00E01943"/>
    <w:rsid w:val="00E25BA9"/>
    <w:rsid w:val="00E54113"/>
    <w:rsid w:val="00E570D6"/>
    <w:rsid w:val="00E81CC0"/>
    <w:rsid w:val="00E830FF"/>
    <w:rsid w:val="00E95784"/>
    <w:rsid w:val="00EA70DF"/>
    <w:rsid w:val="00ED1DE9"/>
    <w:rsid w:val="00EE3D95"/>
    <w:rsid w:val="00F3125F"/>
    <w:rsid w:val="00F637F1"/>
    <w:rsid w:val="00F653CE"/>
    <w:rsid w:val="00F67E62"/>
    <w:rsid w:val="00F751EF"/>
    <w:rsid w:val="00F8299D"/>
    <w:rsid w:val="00F86C96"/>
    <w:rsid w:val="00F9751C"/>
    <w:rsid w:val="00F97D1B"/>
    <w:rsid w:val="00FA6EFF"/>
    <w:rsid w:val="00FD63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E4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25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8643D6-8035-47FB-A831-22E553070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779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Потребител на Windows</cp:lastModifiedBy>
  <cp:revision>150</cp:revision>
  <cp:lastPrinted>2019-09-19T06:52:00Z</cp:lastPrinted>
  <dcterms:created xsi:type="dcterms:W3CDTF">2019-09-16T11:35:00Z</dcterms:created>
  <dcterms:modified xsi:type="dcterms:W3CDTF">2019-09-22T11:03:00Z</dcterms:modified>
</cp:coreProperties>
</file>