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0F" w:rsidRPr="000F33BC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F31A0">
        <w:rPr>
          <w:rFonts w:ascii="Times New Roman" w:hAnsi="Times New Roman" w:cs="Times New Roman"/>
          <w:b/>
          <w:sz w:val="28"/>
          <w:szCs w:val="28"/>
        </w:rPr>
        <w:t>36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8F31A0">
        <w:rPr>
          <w:rFonts w:ascii="Times New Roman" w:hAnsi="Times New Roman" w:cs="Times New Roman"/>
          <w:sz w:val="26"/>
          <w:szCs w:val="26"/>
        </w:rPr>
        <w:t>20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8F31A0">
        <w:rPr>
          <w:rFonts w:ascii="Times New Roman" w:hAnsi="Times New Roman" w:cs="Times New Roman"/>
          <w:sz w:val="26"/>
          <w:szCs w:val="26"/>
        </w:rPr>
        <w:t>05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 w:rsidR="0044413C">
        <w:rPr>
          <w:rFonts w:ascii="Times New Roman" w:hAnsi="Times New Roman" w:cs="Times New Roman"/>
          <w:sz w:val="26"/>
          <w:szCs w:val="26"/>
        </w:rPr>
        <w:t xml:space="preserve">24 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8F31A0">
        <w:rPr>
          <w:rFonts w:ascii="Times New Roman" w:hAnsi="Times New Roman" w:cs="Times New Roman"/>
          <w:sz w:val="26"/>
          <w:szCs w:val="26"/>
        </w:rPr>
        <w:t>16,3</w:t>
      </w:r>
      <w:r w:rsidR="0044413C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 w:rsidR="0044413C">
        <w:rPr>
          <w:rFonts w:ascii="Times New Roman" w:hAnsi="Times New Roman" w:cs="Times New Roman"/>
          <w:sz w:val="26"/>
          <w:szCs w:val="26"/>
        </w:rPr>
        <w:t>Заседателна зала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</w:t>
      </w:r>
      <w:r w:rsidR="00DD2AFE" w:rsidRPr="002E29B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bookmarkStart w:id="0" w:name="_GoBack"/>
      <w:bookmarkEnd w:id="0"/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BA" w:rsidRPr="00893263" w:rsidRDefault="001F1DA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Ниязие</w:t>
      </w:r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</w:p>
    <w:p w:rsidR="00F62BFC" w:rsidRPr="00F62BFC" w:rsidRDefault="00F62BFC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hAnsi="Times New Roman" w:cs="Times New Roman"/>
          <w:sz w:val="26"/>
          <w:szCs w:val="26"/>
        </w:rPr>
        <w:t>Стилиян Бончев Илиев</w:t>
      </w:r>
      <w:r w:rsidRPr="008932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3263" w:rsidRPr="001F1DAB" w:rsidRDefault="007B2E9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3263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1F1DAB" w:rsidRPr="005575A9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D22A19" w:rsidRDefault="003E5DBA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8F31A0">
        <w:rPr>
          <w:rFonts w:ascii="Times New Roman" w:hAnsi="Times New Roman" w:cs="Times New Roman"/>
          <w:b/>
          <w:sz w:val="26"/>
          <w:szCs w:val="26"/>
        </w:rPr>
        <w:t>10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</w:t>
      </w:r>
      <w:r w:rsidR="008F31A0">
        <w:rPr>
          <w:rFonts w:ascii="Times New Roman" w:hAnsi="Times New Roman" w:cs="Times New Roman"/>
          <w:sz w:val="26"/>
          <w:szCs w:val="26"/>
        </w:rPr>
        <w:t xml:space="preserve">отсъства поради служебна ангажираност Владислава Петрова- Секретар, </w:t>
      </w:r>
      <w:r w:rsidRPr="00235EB1">
        <w:rPr>
          <w:rFonts w:ascii="Times New Roman" w:hAnsi="Times New Roman" w:cs="Times New Roman"/>
          <w:sz w:val="26"/>
          <w:szCs w:val="26"/>
        </w:rPr>
        <w:t xml:space="preserve">налице е  необходимия кворум по чл.85, ал.3 от ИК за провеждане на заседание. </w:t>
      </w:r>
    </w:p>
    <w:p w:rsidR="00D22A19" w:rsidRPr="005575A9" w:rsidRDefault="00D22A19" w:rsidP="00D22A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E5DBA" w:rsidRPr="00D22A19" w:rsidRDefault="003E5DBA" w:rsidP="00D22A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A19">
        <w:rPr>
          <w:rFonts w:ascii="Times New Roman" w:hAnsi="Times New Roman" w:cs="Times New Roman"/>
          <w:sz w:val="26"/>
          <w:szCs w:val="26"/>
        </w:rPr>
        <w:t>Председателят предложи следния проект за дневен ред.</w:t>
      </w:r>
    </w:p>
    <w:p w:rsidR="00BA7677" w:rsidRPr="00C702F8" w:rsidRDefault="00BA7677" w:rsidP="00915F45">
      <w:pPr>
        <w:jc w:val="center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F4078F" w:rsidRPr="00F4078F" w:rsidRDefault="00F4078F" w:rsidP="00F4078F">
      <w:pPr>
        <w:pStyle w:val="a9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4078F">
        <w:rPr>
          <w:rFonts w:ascii="Times New Roman" w:eastAsia="Times New Roman" w:hAnsi="Times New Roman" w:cs="Times New Roman"/>
          <w:sz w:val="28"/>
          <w:szCs w:val="28"/>
          <w:lang w:eastAsia="bg-BG"/>
        </w:rPr>
        <w:t>Упълномощаване на адвокат относно процесуално представителство и защита пред Върховен административен съд по обжалване на решение по адм. дело № 125/2024 по описа на Административен съд-Търговище.</w:t>
      </w:r>
    </w:p>
    <w:p w:rsidR="00C82FC5" w:rsidRPr="00C702F8" w:rsidRDefault="00C82FC5" w:rsidP="00F4078F">
      <w:pPr>
        <w:pStyle w:val="a9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02F8">
        <w:rPr>
          <w:rFonts w:ascii="Times New Roman" w:hAnsi="Times New Roman" w:cs="Times New Roman"/>
          <w:sz w:val="26"/>
          <w:szCs w:val="26"/>
        </w:rPr>
        <w:t>Разни.</w:t>
      </w:r>
    </w:p>
    <w:p w:rsidR="001B13BB" w:rsidRPr="005575A9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493F81">
        <w:rPr>
          <w:rFonts w:ascii="Times New Roman" w:hAnsi="Times New Roman" w:cs="Times New Roman"/>
          <w:b/>
          <w:sz w:val="26"/>
          <w:szCs w:val="26"/>
        </w:rPr>
        <w:t>10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F62BFC">
        <w:rPr>
          <w:rFonts w:ascii="Times New Roman" w:hAnsi="Times New Roman" w:cs="Times New Roman"/>
          <w:sz w:val="26"/>
          <w:szCs w:val="26"/>
        </w:rPr>
        <w:t>Стилиян Бончев Илиев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 w:rsidR="00B50D9D">
        <w:rPr>
          <w:rFonts w:ascii="Times New Roman" w:hAnsi="Times New Roman" w:cs="Times New Roman"/>
          <w:sz w:val="26"/>
          <w:szCs w:val="26"/>
        </w:rPr>
        <w:t>,</w:t>
      </w:r>
      <w:r w:rsidR="00D1472E" w:rsidRPr="00B50D9D">
        <w:rPr>
          <w:rFonts w:ascii="Times New Roman" w:hAnsi="Times New Roman" w:cs="Times New Roman"/>
          <w:sz w:val="26"/>
          <w:szCs w:val="26"/>
        </w:rPr>
        <w:t xml:space="preserve"> </w:t>
      </w:r>
      <w:r w:rsidR="00B50D9D"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Pr="005575A9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12"/>
          <w:szCs w:val="12"/>
        </w:rPr>
      </w:pPr>
    </w:p>
    <w:p w:rsidR="008F4034" w:rsidRPr="005575A9" w:rsidRDefault="008F4034" w:rsidP="00814D5F">
      <w:pPr>
        <w:pStyle w:val="a9"/>
        <w:ind w:left="0" w:firstLine="567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 w:rsidR="00BC34B9" w:rsidRDefault="0065412C" w:rsidP="00BC34B9">
      <w:pPr>
        <w:pStyle w:val="ac"/>
        <w:spacing w:before="0" w:beforeAutospacing="0" w:after="0" w:afterAutospacing="0"/>
        <w:ind w:left="135" w:right="150" w:firstLine="851"/>
        <w:jc w:val="both"/>
        <w:rPr>
          <w:rFonts w:ascii="MS Sans Serif" w:hAnsi="MS Sans Serif"/>
          <w:color w:val="000000"/>
        </w:rPr>
      </w:pPr>
      <w:r>
        <w:rPr>
          <w:sz w:val="26"/>
          <w:szCs w:val="26"/>
        </w:rPr>
        <w:t>Пре</w:t>
      </w:r>
      <w:r w:rsidR="008271C9">
        <w:rPr>
          <w:sz w:val="26"/>
          <w:szCs w:val="26"/>
        </w:rPr>
        <w:t>дседателят разясни на комисията</w:t>
      </w:r>
      <w:r>
        <w:rPr>
          <w:sz w:val="26"/>
          <w:szCs w:val="26"/>
        </w:rPr>
        <w:t xml:space="preserve">, че на </w:t>
      </w:r>
      <w:r w:rsidR="008271C9">
        <w:rPr>
          <w:sz w:val="26"/>
          <w:szCs w:val="26"/>
        </w:rPr>
        <w:t xml:space="preserve">17.05.2024 г. е публикувано решение </w:t>
      </w:r>
      <w:r w:rsidR="00BC34B9" w:rsidRPr="00BC34B9">
        <w:rPr>
          <w:sz w:val="26"/>
          <w:szCs w:val="26"/>
        </w:rPr>
        <w:t>по адм. дело № 125/2024 по описа на Административен съд-Търговище</w:t>
      </w:r>
      <w:r w:rsidR="008271C9">
        <w:rPr>
          <w:sz w:val="26"/>
          <w:szCs w:val="26"/>
        </w:rPr>
        <w:t xml:space="preserve">, с </w:t>
      </w:r>
      <w:r w:rsidR="008271C9">
        <w:rPr>
          <w:sz w:val="26"/>
          <w:szCs w:val="26"/>
        </w:rPr>
        <w:lastRenderedPageBreak/>
        <w:t xml:space="preserve">което </w:t>
      </w:r>
      <w:r w:rsidR="00BC34B9">
        <w:rPr>
          <w:sz w:val="26"/>
          <w:szCs w:val="26"/>
        </w:rPr>
        <w:t>„</w:t>
      </w:r>
      <w:r w:rsidR="00BC34B9">
        <w:rPr>
          <w:rFonts w:ascii="MS Sans Serif" w:hAnsi="MS Sans Serif"/>
          <w:color w:val="000000"/>
        </w:rPr>
        <w:t>ОБЯВЯВА ЗА НЕДЕЙСТВИТЕЛЕН избора на Е. Х. Е., издигнат от МК „Съюз на Демократичните сили /НДПС/“ за Кмет на Община Омуртаг, проведен на 29.10.2023 г. и обявен с Решение № 162/16.03.2024 г. на Общинска избирателна комисия - Омуртаг.</w:t>
      </w:r>
    </w:p>
    <w:p w:rsidR="00BC34B9" w:rsidRDefault="00BC34B9" w:rsidP="00BC34B9">
      <w:pPr>
        <w:pStyle w:val="ac"/>
        <w:spacing w:before="0" w:beforeAutospacing="0" w:after="0" w:afterAutospacing="0"/>
        <w:ind w:left="135" w:right="150" w:firstLine="851"/>
        <w:jc w:val="both"/>
        <w:rPr>
          <w:rFonts w:ascii="MS Sans Serif" w:hAnsi="MS Sans Serif"/>
          <w:color w:val="000000"/>
        </w:rPr>
      </w:pPr>
      <w:r>
        <w:rPr>
          <w:rFonts w:ascii="MS Sans Serif" w:hAnsi="MS Sans Serif"/>
          <w:color w:val="000000"/>
        </w:rPr>
        <w:t>ОСЪЖДА Общинска избирателна комисия - Омуртаг да заплати на ПП „Движение за права и свободи“ направените деловодни разноски в размер на 9116,37 лв., представляващи възнаграждения за вещи лица.</w:t>
      </w:r>
    </w:p>
    <w:p w:rsidR="00BC34B9" w:rsidRDefault="00BC34B9" w:rsidP="00BC34B9">
      <w:pPr>
        <w:pStyle w:val="ac"/>
        <w:spacing w:before="0" w:beforeAutospacing="0" w:after="0" w:afterAutospacing="0"/>
        <w:ind w:left="135" w:right="150" w:firstLine="990"/>
        <w:jc w:val="both"/>
        <w:rPr>
          <w:rFonts w:ascii="MS Sans Serif" w:hAnsi="MS Sans Serif"/>
          <w:color w:val="000000"/>
        </w:rPr>
      </w:pPr>
      <w:r>
        <w:rPr>
          <w:rFonts w:ascii="MS Sans Serif" w:hAnsi="MS Sans Serif"/>
          <w:color w:val="000000"/>
        </w:rPr>
        <w:t>ПРИЗНАВА протоколи на СИК с № 252200003, № 252200004, № № 252200005, № 252200006, № 252200007, № 252200008; № 252200009, № 252200010, № 252200015, № 252200016, № 252200018, № 252200020, № 252200021, № 252200022, № 252200023, № 252200029, № 252200031, № 252200032, № 252200033, № 252200035, № 252200037, № 252200038, № 252200039, № 252200040, № 252200042, № 252200044, № 252200045, № 252200046, № 252200047, № 252200050, № 252200051 и № 252200052, за неистински относно съдържанието им в оспорените части за отразен брой бюлетини за кандидатите за кмет на Община Омуртаг.</w:t>
      </w:r>
    </w:p>
    <w:p w:rsidR="00BC34B9" w:rsidRDefault="00BC34B9" w:rsidP="00BC34B9">
      <w:pPr>
        <w:pStyle w:val="ac"/>
        <w:spacing w:before="0" w:beforeAutospacing="0" w:after="0" w:afterAutospacing="0"/>
        <w:ind w:left="135" w:right="150" w:firstLine="990"/>
        <w:jc w:val="both"/>
        <w:rPr>
          <w:rFonts w:ascii="MS Sans Serif" w:hAnsi="MS Sans Serif"/>
          <w:color w:val="000000"/>
        </w:rPr>
      </w:pPr>
      <w:r>
        <w:rPr>
          <w:rFonts w:ascii="MS Sans Serif" w:hAnsi="MS Sans Serif"/>
          <w:color w:val="000000"/>
        </w:rPr>
        <w:t>ПРИЗНАВА протокола на ОИК Омуртаг с фабричен № 2522000000910002, за неистински относно съдържанието му в частта за отразен брой бюлетини за кандидатите за кмет на Община Омуртаг.</w:t>
      </w:r>
    </w:p>
    <w:p w:rsidR="00BC34B9" w:rsidRDefault="00BC34B9" w:rsidP="00BC34B9">
      <w:pPr>
        <w:pStyle w:val="ac"/>
        <w:spacing w:before="0" w:beforeAutospacing="0" w:after="0" w:afterAutospacing="0"/>
        <w:ind w:left="135" w:right="150" w:firstLine="990"/>
        <w:jc w:val="both"/>
        <w:rPr>
          <w:rFonts w:ascii="MS Sans Serif" w:hAnsi="MS Sans Serif"/>
          <w:color w:val="000000"/>
        </w:rPr>
      </w:pPr>
      <w:r>
        <w:rPr>
          <w:rFonts w:ascii="MS Sans Serif" w:hAnsi="MS Sans Serif"/>
          <w:color w:val="000000"/>
        </w:rPr>
        <w:t>ПРИЗНАВА ЗА НЕДОКАЗАНО оспорването на истинността – верността на съдържанието на протоколи от СИК с № 252200001; СИК с № 252200002; СИК с № 252200011; СИК с № 252200012, СИК с № 252200013; СИК с № 252200014, на СИК с № 252200017, на СИК с № 252200019, на СИК с № 252200024, на СИК с № 252200025, на СИК с № 252200026, на СИК с № 252200027, на СИК с № 252200028, на СИК с № 252200030, на СИК с № 252200034, на СИК с № 252200036, на СИК с № 252200041, на СИК с № 252200043, на СИК с № 252200048, на СИК с № 252200049, на СИК с № 252200053, на СИК с № 252200054, на СИК с № 252200055, на СИК с № 252200056 и на СИК с № 252200057.</w:t>
      </w:r>
    </w:p>
    <w:p w:rsidR="00BC34B9" w:rsidRDefault="00BC34B9" w:rsidP="00BC34B9">
      <w:pPr>
        <w:pStyle w:val="ac"/>
        <w:spacing w:before="0" w:beforeAutospacing="0" w:after="0" w:afterAutospacing="0"/>
        <w:ind w:left="135" w:right="150" w:firstLine="990"/>
        <w:jc w:val="both"/>
        <w:rPr>
          <w:rFonts w:ascii="MS Sans Serif" w:hAnsi="MS Sans Serif"/>
          <w:color w:val="000000"/>
        </w:rPr>
      </w:pPr>
      <w:r>
        <w:rPr>
          <w:rFonts w:ascii="MS Sans Serif" w:hAnsi="MS Sans Serif"/>
          <w:color w:val="000000"/>
        </w:rPr>
        <w:t>След влизане в сила на настоящото решение препис от същото ведно с копия на признатите за неистински протоколи на СИК да се изпратят по компетентност на РП – Търговище на основание чл. 194, ал. 3 ГПК във връзка с чл. 144 АПК.</w:t>
      </w:r>
      <w:r>
        <w:rPr>
          <w:rFonts w:ascii="MS Sans Serif" w:hAnsi="MS Sans Serif"/>
          <w:color w:val="000000"/>
        </w:rPr>
        <w:t>“</w:t>
      </w:r>
    </w:p>
    <w:p w:rsidR="00DA05AE" w:rsidRDefault="0065412C" w:rsidP="00814D5F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Предвид изложеното следва да се</w:t>
      </w:r>
      <w:r w:rsidRPr="0065412C">
        <w:t xml:space="preserve"> </w:t>
      </w:r>
      <w:r w:rsidRPr="0065412C">
        <w:rPr>
          <w:rFonts w:ascii="Times New Roman" w:hAnsi="Times New Roman" w:cs="Times New Roman"/>
          <w:sz w:val="26"/>
          <w:szCs w:val="26"/>
        </w:rPr>
        <w:t>упълномощ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541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отново</w:t>
      </w:r>
      <w:r w:rsidRPr="0065412C">
        <w:rPr>
          <w:rFonts w:ascii="Times New Roman" w:hAnsi="Times New Roman" w:cs="Times New Roman"/>
          <w:sz w:val="26"/>
          <w:szCs w:val="26"/>
        </w:rPr>
        <w:t xml:space="preserve"> адвокат </w:t>
      </w:r>
      <w:r>
        <w:rPr>
          <w:rFonts w:ascii="Times New Roman" w:hAnsi="Times New Roman" w:cs="Times New Roman"/>
          <w:sz w:val="26"/>
          <w:szCs w:val="26"/>
        </w:rPr>
        <w:t>за</w:t>
      </w:r>
      <w:r w:rsidRPr="0065412C">
        <w:rPr>
          <w:rFonts w:ascii="Times New Roman" w:hAnsi="Times New Roman" w:cs="Times New Roman"/>
          <w:sz w:val="26"/>
          <w:szCs w:val="26"/>
        </w:rPr>
        <w:t xml:space="preserve"> процесуално представителство и защита по </w:t>
      </w:r>
      <w:r w:rsidR="00A72F53">
        <w:rPr>
          <w:rFonts w:ascii="Times New Roman" w:hAnsi="Times New Roman" w:cs="Times New Roman"/>
          <w:sz w:val="26"/>
          <w:szCs w:val="26"/>
        </w:rPr>
        <w:t xml:space="preserve">обжалване на решението пред Върховен административен съд по </w:t>
      </w:r>
      <w:r w:rsidRPr="0065412C">
        <w:rPr>
          <w:rFonts w:ascii="Times New Roman" w:hAnsi="Times New Roman" w:cs="Times New Roman"/>
          <w:sz w:val="26"/>
          <w:szCs w:val="26"/>
        </w:rPr>
        <w:t>адм. дело № 125/2024 по описа на Административен съд-Търговище</w:t>
      </w:r>
      <w:r>
        <w:rPr>
          <w:rFonts w:ascii="Times New Roman" w:hAnsi="Times New Roman" w:cs="Times New Roman"/>
          <w:sz w:val="26"/>
          <w:szCs w:val="26"/>
        </w:rPr>
        <w:t>. Комисията разгледа жалбата и след разискванията се установи, че в действителност е налице необходимост от адвокат да представлява в съда ОИК.</w:t>
      </w:r>
      <w:r w:rsidR="00F3180A">
        <w:rPr>
          <w:rFonts w:ascii="Times New Roman" w:hAnsi="Times New Roman" w:cs="Times New Roman"/>
          <w:sz w:val="26"/>
          <w:szCs w:val="26"/>
        </w:rPr>
        <w:t xml:space="preserve"> При така изложеното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3968">
        <w:rPr>
          <w:rFonts w:ascii="Times New Roman" w:hAnsi="Times New Roman" w:cs="Times New Roman"/>
          <w:sz w:val="26"/>
          <w:szCs w:val="26"/>
        </w:rPr>
        <w:t xml:space="preserve">Председателят </w:t>
      </w:r>
      <w:r w:rsidR="00814D5F">
        <w:rPr>
          <w:rFonts w:ascii="Times New Roman" w:hAnsi="Times New Roman" w:cs="Times New Roman"/>
          <w:sz w:val="26"/>
          <w:szCs w:val="26"/>
        </w:rPr>
        <w:t>предложи да се премине в режим на гласуване проект</w:t>
      </w:r>
      <w:r w:rsidR="00B6187F">
        <w:rPr>
          <w:rFonts w:ascii="Times New Roman" w:hAnsi="Times New Roman" w:cs="Times New Roman"/>
          <w:sz w:val="26"/>
          <w:szCs w:val="26"/>
        </w:rPr>
        <w:t>а за решение</w:t>
      </w:r>
      <w:r w:rsidR="00814D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412C" w:rsidRDefault="0065412C" w:rsidP="002A05BB">
      <w:pPr>
        <w:pStyle w:val="a9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3FAC" w:rsidRPr="0059050E" w:rsidRDefault="00AF3FAC" w:rsidP="00AF3FAC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 164</w:t>
      </w:r>
      <w:r w:rsidRPr="0059050E">
        <w:rPr>
          <w:rFonts w:ascii="Times New Roman" w:hAnsi="Times New Roman" w:cs="Times New Roman"/>
          <w:b/>
          <w:sz w:val="28"/>
          <w:szCs w:val="28"/>
        </w:rPr>
        <w:t xml:space="preserve"> / </w:t>
      </w:r>
      <w:r>
        <w:rPr>
          <w:rFonts w:ascii="Times New Roman" w:hAnsi="Times New Roman" w:cs="Times New Roman"/>
          <w:b/>
          <w:sz w:val="28"/>
          <w:szCs w:val="28"/>
        </w:rPr>
        <w:t>20. 05</w:t>
      </w:r>
      <w:r w:rsidRPr="0059050E">
        <w:rPr>
          <w:rFonts w:ascii="Times New Roman" w:hAnsi="Times New Roman" w:cs="Times New Roman"/>
          <w:b/>
          <w:sz w:val="28"/>
          <w:szCs w:val="28"/>
        </w:rPr>
        <w:t>.2024 г.</w:t>
      </w:r>
    </w:p>
    <w:p w:rsidR="00AF3FAC" w:rsidRPr="00C45BAC" w:rsidRDefault="00AF3FAC" w:rsidP="00AF3FAC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45BA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ОТНОСНО: </w:t>
      </w:r>
      <w:r w:rsidRPr="00587512">
        <w:rPr>
          <w:rFonts w:ascii="Times New Roman" w:eastAsia="Times New Roman" w:hAnsi="Times New Roman" w:cs="Times New Roman"/>
          <w:sz w:val="28"/>
          <w:szCs w:val="28"/>
          <w:lang w:eastAsia="bg-BG"/>
        </w:rPr>
        <w:t>Упълномощаване на адвокат относно процесуално представителство и защита пред Върховен административен съд по обжалване на решение по адм. дело № 125/2024 по описа на Административен съд-Търговище.</w:t>
      </w:r>
    </w:p>
    <w:p w:rsidR="00AF3FAC" w:rsidRPr="00FF4F52" w:rsidRDefault="00AF3FAC" w:rsidP="00AF3F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AF3FAC" w:rsidRPr="0055543C" w:rsidRDefault="00AF3FAC" w:rsidP="00EE02CF">
      <w:pPr>
        <w:jc w:val="both"/>
        <w:rPr>
          <w:rFonts w:ascii="Times New Roman" w:hAnsi="Times New Roman" w:cs="Times New Roman"/>
          <w:sz w:val="28"/>
          <w:szCs w:val="28"/>
        </w:rPr>
      </w:pPr>
      <w:r w:rsidRPr="0055543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5543C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55543C">
        <w:rPr>
          <w:rFonts w:ascii="Times New Roman" w:hAnsi="Times New Roman" w:cs="Times New Roman"/>
          <w:sz w:val="28"/>
          <w:szCs w:val="28"/>
        </w:rPr>
        <w:t xml:space="preserve">. Чл.87, ал.1, т.1 от ИК и чл.459, ал.1 от ИК във </w:t>
      </w:r>
      <w:proofErr w:type="spellStart"/>
      <w:r w:rsidRPr="0055543C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55543C">
        <w:rPr>
          <w:rFonts w:ascii="Times New Roman" w:hAnsi="Times New Roman" w:cs="Times New Roman"/>
          <w:sz w:val="28"/>
          <w:szCs w:val="28"/>
        </w:rPr>
        <w:t xml:space="preserve">. с </w:t>
      </w:r>
      <w:r>
        <w:rPr>
          <w:rFonts w:ascii="Times New Roman" w:hAnsi="Times New Roman" w:cs="Times New Roman"/>
          <w:sz w:val="28"/>
          <w:szCs w:val="28"/>
        </w:rPr>
        <w:t>решение по административно дело</w:t>
      </w:r>
      <w:r w:rsidRPr="0055543C">
        <w:rPr>
          <w:rFonts w:ascii="Times New Roman" w:hAnsi="Times New Roman" w:cs="Times New Roman"/>
          <w:sz w:val="28"/>
          <w:szCs w:val="28"/>
        </w:rPr>
        <w:t xml:space="preserve"> № 125/2024 по описа на Административен съд-Търговище, ОИК-Омуртаг</w:t>
      </w:r>
      <w:r w:rsidR="00EE02CF">
        <w:rPr>
          <w:rFonts w:ascii="Times New Roman" w:hAnsi="Times New Roman" w:cs="Times New Roman"/>
          <w:sz w:val="28"/>
          <w:szCs w:val="28"/>
        </w:rPr>
        <w:t xml:space="preserve"> </w:t>
      </w:r>
      <w:r w:rsidRPr="0055543C">
        <w:rPr>
          <w:rFonts w:ascii="Times New Roman" w:hAnsi="Times New Roman" w:cs="Times New Roman"/>
          <w:sz w:val="28"/>
          <w:szCs w:val="28"/>
        </w:rPr>
        <w:t>РЕШИ:</w:t>
      </w:r>
    </w:p>
    <w:p w:rsidR="00AF3FAC" w:rsidRPr="0055543C" w:rsidRDefault="00AF3FAC" w:rsidP="00AF3FAC">
      <w:pPr>
        <w:jc w:val="both"/>
        <w:rPr>
          <w:rFonts w:ascii="Times New Roman" w:hAnsi="Times New Roman" w:cs="Times New Roman"/>
          <w:sz w:val="28"/>
          <w:szCs w:val="28"/>
        </w:rPr>
      </w:pPr>
      <w:r w:rsidRPr="0055543C">
        <w:rPr>
          <w:rFonts w:ascii="Times New Roman" w:hAnsi="Times New Roman" w:cs="Times New Roman"/>
          <w:sz w:val="28"/>
          <w:szCs w:val="28"/>
        </w:rPr>
        <w:lastRenderedPageBreak/>
        <w:t xml:space="preserve">ОИК-Омуртаг, представлявано от Мина Илиева </w:t>
      </w:r>
      <w:proofErr w:type="spellStart"/>
      <w:r w:rsidRPr="0055543C">
        <w:rPr>
          <w:rFonts w:ascii="Times New Roman" w:hAnsi="Times New Roman" w:cs="Times New Roman"/>
          <w:sz w:val="28"/>
          <w:szCs w:val="28"/>
        </w:rPr>
        <w:t>Илиева</w:t>
      </w:r>
      <w:proofErr w:type="spellEnd"/>
      <w:r w:rsidRPr="0055543C">
        <w:rPr>
          <w:rFonts w:ascii="Times New Roman" w:hAnsi="Times New Roman" w:cs="Times New Roman"/>
          <w:sz w:val="28"/>
          <w:szCs w:val="28"/>
        </w:rPr>
        <w:t xml:space="preserve"> –Председател да упълномощи адвокат относно процесуално представителство и защита </w:t>
      </w:r>
      <w:r w:rsidRPr="00DA50A2">
        <w:rPr>
          <w:rFonts w:ascii="Times New Roman" w:hAnsi="Times New Roman" w:cs="Times New Roman"/>
          <w:sz w:val="28"/>
          <w:szCs w:val="28"/>
        </w:rPr>
        <w:t>пред Върховен административен съд по обжалване на решение по адм. дело № 125/2024 по описа на Административен съд-Търговище</w:t>
      </w:r>
      <w:r w:rsidRPr="005554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3FAC" w:rsidRPr="0055543C" w:rsidRDefault="00AF3FAC" w:rsidP="00AF3FAC">
      <w:pPr>
        <w:jc w:val="both"/>
        <w:rPr>
          <w:rFonts w:ascii="Times New Roman" w:hAnsi="Times New Roman" w:cs="Times New Roman"/>
          <w:sz w:val="28"/>
          <w:szCs w:val="28"/>
        </w:rPr>
      </w:pPr>
      <w:r w:rsidRPr="0055543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5543C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55543C">
        <w:rPr>
          <w:rFonts w:ascii="Times New Roman" w:hAnsi="Times New Roman" w:cs="Times New Roman"/>
          <w:sz w:val="28"/>
          <w:szCs w:val="28"/>
        </w:rPr>
        <w:t>. Чл.88 , ал. 1 от ИК настоящото решение може да се оспори в 3-дневен срок от обявяването му пред ЦИК.</w:t>
      </w:r>
    </w:p>
    <w:p w:rsidR="00646006" w:rsidRPr="00041331" w:rsidRDefault="00646006" w:rsidP="00646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highlight w:val="yellow"/>
          <w:lang w:eastAsia="bg-BG"/>
        </w:rPr>
      </w:pPr>
    </w:p>
    <w:p w:rsidR="00DD65F1" w:rsidRPr="00F17A16" w:rsidRDefault="00DD65F1" w:rsidP="00DD65F1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7A16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757C02">
        <w:rPr>
          <w:rFonts w:ascii="Times New Roman" w:hAnsi="Times New Roman" w:cs="Times New Roman"/>
          <w:b/>
          <w:sz w:val="26"/>
          <w:szCs w:val="26"/>
        </w:rPr>
        <w:t>10</w:t>
      </w:r>
      <w:r w:rsidRPr="00F17A16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D65F1" w:rsidRPr="00F17A16" w:rsidRDefault="00DD65F1" w:rsidP="00DD65F1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17A16">
        <w:rPr>
          <w:rFonts w:ascii="Times New Roman" w:hAnsi="Times New Roman" w:cs="Times New Roman"/>
          <w:b/>
          <w:sz w:val="26"/>
          <w:szCs w:val="26"/>
        </w:rPr>
        <w:t>ЗА</w:t>
      </w:r>
      <w:r w:rsidRPr="00F17A16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17A16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17A16">
        <w:rPr>
          <w:rFonts w:ascii="Times New Roman" w:hAnsi="Times New Roman" w:cs="Times New Roman"/>
          <w:sz w:val="26"/>
          <w:szCs w:val="26"/>
        </w:rPr>
        <w:t>; Биляна Тодорова Лазарова; Валентин Милчев Попов;</w:t>
      </w:r>
      <w:r w:rsidRPr="00F17A16">
        <w:t xml:space="preserve"> </w:t>
      </w:r>
      <w:r w:rsidRPr="00F17A16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17A16">
        <w:t xml:space="preserve"> </w:t>
      </w:r>
      <w:r w:rsidRPr="00F17A16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F17A16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F17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A16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F17A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A16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F17A16">
        <w:rPr>
          <w:rFonts w:ascii="Times New Roman" w:hAnsi="Times New Roman" w:cs="Times New Roman"/>
          <w:sz w:val="26"/>
          <w:szCs w:val="26"/>
        </w:rPr>
        <w:t xml:space="preserve">; </w:t>
      </w:r>
      <w:r w:rsidR="00F62BFC">
        <w:rPr>
          <w:rFonts w:ascii="Times New Roman" w:hAnsi="Times New Roman" w:cs="Times New Roman"/>
          <w:sz w:val="26"/>
          <w:szCs w:val="26"/>
        </w:rPr>
        <w:t>Стилиян Бончев Илиев</w:t>
      </w:r>
      <w:r w:rsidR="002A78AD" w:rsidRPr="00F17A16">
        <w:rPr>
          <w:rFonts w:ascii="Times New Roman" w:hAnsi="Times New Roman" w:cs="Times New Roman"/>
          <w:sz w:val="26"/>
          <w:szCs w:val="26"/>
        </w:rPr>
        <w:t>;</w:t>
      </w:r>
      <w:r w:rsidRPr="00F17A16">
        <w:rPr>
          <w:rFonts w:ascii="Times New Roman" w:hAnsi="Times New Roman" w:cs="Times New Roman"/>
          <w:sz w:val="26"/>
          <w:szCs w:val="26"/>
        </w:rPr>
        <w:t xml:space="preserve"> Петър Иванов Атанасов</w:t>
      </w:r>
      <w:r w:rsidR="002A78AD" w:rsidRPr="00F17A16">
        <w:rPr>
          <w:rFonts w:ascii="Times New Roman" w:hAnsi="Times New Roman" w:cs="Times New Roman"/>
          <w:sz w:val="26"/>
          <w:szCs w:val="26"/>
        </w:rPr>
        <w:t>;</w:t>
      </w:r>
      <w:r w:rsidRPr="00F17A16">
        <w:rPr>
          <w:rFonts w:ascii="Times New Roman" w:hAnsi="Times New Roman" w:cs="Times New Roman"/>
          <w:sz w:val="26"/>
          <w:szCs w:val="26"/>
        </w:rPr>
        <w:t xml:space="preserve">   Милена Тодорова Георгиева</w:t>
      </w:r>
      <w:r w:rsidR="00B50D9D" w:rsidRPr="00F17A16">
        <w:rPr>
          <w:rFonts w:ascii="Times New Roman" w:hAnsi="Times New Roman" w:cs="Times New Roman"/>
          <w:sz w:val="26"/>
          <w:szCs w:val="26"/>
        </w:rPr>
        <w:t>,</w:t>
      </w:r>
      <w:r w:rsidR="00F172F9" w:rsidRPr="00F17A16">
        <w:rPr>
          <w:rFonts w:ascii="Times New Roman" w:hAnsi="Times New Roman" w:cs="Times New Roman"/>
          <w:sz w:val="26"/>
          <w:szCs w:val="26"/>
        </w:rPr>
        <w:t xml:space="preserve"> </w:t>
      </w:r>
      <w:r w:rsidR="00B50D9D" w:rsidRPr="00F17A16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DD65F1" w:rsidRDefault="00DD65F1" w:rsidP="00DD65F1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17A16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17A16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D65F1" w:rsidRDefault="00DD65F1" w:rsidP="00DD65F1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757C02">
        <w:rPr>
          <w:rFonts w:ascii="Times New Roman" w:hAnsi="Times New Roman" w:cs="Times New Roman"/>
          <w:b/>
          <w:sz w:val="26"/>
          <w:szCs w:val="26"/>
        </w:rPr>
        <w:t>164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EE1B36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5D15BD" w:rsidRDefault="005D15BD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точка </w:t>
      </w:r>
      <w:r w:rsidR="00814D5F">
        <w:rPr>
          <w:rFonts w:ascii="Times New Roman" w:hAnsi="Times New Roman" w:cs="Times New Roman"/>
          <w:sz w:val="26"/>
          <w:szCs w:val="26"/>
        </w:rPr>
        <w:t>две</w:t>
      </w:r>
      <w:r>
        <w:rPr>
          <w:rFonts w:ascii="Times New Roman" w:hAnsi="Times New Roman" w:cs="Times New Roman"/>
          <w:sz w:val="26"/>
          <w:szCs w:val="26"/>
        </w:rPr>
        <w:t xml:space="preserve"> от дневния ред- Разни. </w:t>
      </w:r>
      <w:r w:rsidR="00F17A16">
        <w:rPr>
          <w:rFonts w:ascii="Times New Roman" w:hAnsi="Times New Roman" w:cs="Times New Roman"/>
          <w:sz w:val="26"/>
          <w:szCs w:val="26"/>
        </w:rPr>
        <w:t>Разисквани бяха организационни въпроси.</w:t>
      </w:r>
    </w:p>
    <w:p w:rsidR="00CC750A" w:rsidRDefault="00CC750A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7A32B5" w:rsidRPr="005575A9" w:rsidRDefault="007A32B5" w:rsidP="007A32B5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F4B0F" w:rsidRPr="00D00833" w:rsidRDefault="002F4B0F" w:rsidP="007A32B5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D00833" w:rsidRDefault="007A32B5" w:rsidP="007A32B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4E54E1" w:rsidRDefault="004E54E1" w:rsidP="004E54E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5D9">
        <w:rPr>
          <w:rFonts w:ascii="Times New Roman" w:hAnsi="Times New Roman" w:cs="Times New Roman"/>
          <w:sz w:val="28"/>
          <w:szCs w:val="28"/>
        </w:rPr>
        <w:t xml:space="preserve">Биляна Тодорова Лазарова </w:t>
      </w:r>
    </w:p>
    <w:p w:rsidR="004E54E1" w:rsidRPr="0055543C" w:rsidRDefault="004E54E1" w:rsidP="004E54E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Зам.Председател</w:t>
      </w:r>
      <w:proofErr w:type="spellEnd"/>
      <w:r w:rsidRPr="0055543C">
        <w:rPr>
          <w:rFonts w:ascii="Times New Roman" w:hAnsi="Times New Roman" w:cs="Times New Roman"/>
          <w:sz w:val="28"/>
          <w:szCs w:val="28"/>
        </w:rPr>
        <w:t xml:space="preserve"> на ОИК-Омуртаг</w:t>
      </w:r>
      <w:r w:rsidRPr="005554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4E1" w:rsidRPr="0055543C" w:rsidRDefault="004E54E1" w:rsidP="004E54E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32B5" w:rsidRDefault="007A32B5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7A32B5" w:rsidSect="005E5A2D">
      <w:headerReference w:type="default" r:id="rId8"/>
      <w:footerReference w:type="default" r:id="rId9"/>
      <w:type w:val="continuous"/>
      <w:pgSz w:w="11906" w:h="16838"/>
      <w:pgMar w:top="1417" w:right="849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C7E" w:rsidRDefault="00896C7E" w:rsidP="001F309D">
      <w:pPr>
        <w:spacing w:after="0" w:line="240" w:lineRule="auto"/>
      </w:pPr>
      <w:r>
        <w:separator/>
      </w:r>
    </w:p>
  </w:endnote>
  <w:endnote w:type="continuationSeparator" w:id="0">
    <w:p w:rsidR="00896C7E" w:rsidRDefault="00896C7E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674397"/>
      <w:docPartObj>
        <w:docPartGallery w:val="Page Numbers (Bottom of Page)"/>
        <w:docPartUnique/>
      </w:docPartObj>
    </w:sdtPr>
    <w:sdtEndPr/>
    <w:sdtContent>
      <w:p w:rsidR="003E7472" w:rsidRDefault="003E74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39A">
          <w:rPr>
            <w:noProof/>
          </w:rPr>
          <w:t>3</w:t>
        </w:r>
        <w:r>
          <w:fldChar w:fldCharType="end"/>
        </w:r>
      </w:p>
    </w:sdtContent>
  </w:sdt>
  <w:p w:rsidR="003E7472" w:rsidRDefault="003E74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C7E" w:rsidRDefault="00896C7E" w:rsidP="001F309D">
      <w:pPr>
        <w:spacing w:after="0" w:line="240" w:lineRule="auto"/>
      </w:pPr>
      <w:r>
        <w:separator/>
      </w:r>
    </w:p>
  </w:footnote>
  <w:footnote w:type="continuationSeparator" w:id="0">
    <w:p w:rsidR="00896C7E" w:rsidRDefault="00896C7E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7677C6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192946728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7677C6" w:rsidRDefault="007677C6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143649008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3-14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7677C6" w:rsidRDefault="00E354C5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2024</w:t>
              </w:r>
            </w:p>
          </w:tc>
        </w:sdtContent>
      </w:sdt>
    </w:tr>
  </w:tbl>
  <w:p w:rsidR="007677C6" w:rsidRDefault="007677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1FC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2">
    <w:nsid w:val="093147F6"/>
    <w:multiLevelType w:val="hybridMultilevel"/>
    <w:tmpl w:val="2064E4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14A7F23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9135A"/>
    <w:multiLevelType w:val="hybridMultilevel"/>
    <w:tmpl w:val="903E07AE"/>
    <w:lvl w:ilvl="0" w:tplc="1688DD8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129A51B0"/>
    <w:multiLevelType w:val="multilevel"/>
    <w:tmpl w:val="0440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1824036"/>
    <w:multiLevelType w:val="hybridMultilevel"/>
    <w:tmpl w:val="3348C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56981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49F02E5"/>
    <w:multiLevelType w:val="multilevel"/>
    <w:tmpl w:val="5B08D3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eastAsia="Times New Roman" w:hint="default"/>
        <w:b w:val="0"/>
      </w:rPr>
    </w:lvl>
  </w:abstractNum>
  <w:abstractNum w:abstractNumId="16">
    <w:nsid w:val="3821017A"/>
    <w:multiLevelType w:val="hybridMultilevel"/>
    <w:tmpl w:val="341EC7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96DD2"/>
    <w:multiLevelType w:val="hybridMultilevel"/>
    <w:tmpl w:val="AD784F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9B6CE1"/>
    <w:multiLevelType w:val="hybridMultilevel"/>
    <w:tmpl w:val="7BFAB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2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9CB3ECF"/>
    <w:multiLevelType w:val="hybridMultilevel"/>
    <w:tmpl w:val="F23439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22E75BF"/>
    <w:multiLevelType w:val="multilevel"/>
    <w:tmpl w:val="C0FE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ED3DE9"/>
    <w:multiLevelType w:val="multilevel"/>
    <w:tmpl w:val="B5FA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A941EE"/>
    <w:multiLevelType w:val="hybridMultilevel"/>
    <w:tmpl w:val="17AC8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7444B"/>
    <w:multiLevelType w:val="multilevel"/>
    <w:tmpl w:val="6FA2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B72373"/>
    <w:multiLevelType w:val="hybridMultilevel"/>
    <w:tmpl w:val="B32E71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10C50"/>
    <w:multiLevelType w:val="hybridMultilevel"/>
    <w:tmpl w:val="563C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17E1A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38">
    <w:nsid w:val="798F34C9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1"/>
  </w:num>
  <w:num w:numId="3">
    <w:abstractNumId w:val="9"/>
  </w:num>
  <w:num w:numId="4">
    <w:abstractNumId w:val="8"/>
  </w:num>
  <w:num w:numId="5">
    <w:abstractNumId w:val="41"/>
  </w:num>
  <w:num w:numId="6">
    <w:abstractNumId w:val="17"/>
  </w:num>
  <w:num w:numId="7">
    <w:abstractNumId w:val="26"/>
  </w:num>
  <w:num w:numId="8">
    <w:abstractNumId w:val="27"/>
  </w:num>
  <w:num w:numId="9">
    <w:abstractNumId w:val="11"/>
  </w:num>
  <w:num w:numId="10">
    <w:abstractNumId w:val="1"/>
  </w:num>
  <w:num w:numId="11">
    <w:abstractNumId w:val="39"/>
  </w:num>
  <w:num w:numId="12">
    <w:abstractNumId w:val="40"/>
  </w:num>
  <w:num w:numId="13">
    <w:abstractNumId w:val="13"/>
  </w:num>
  <w:num w:numId="14">
    <w:abstractNumId w:val="23"/>
  </w:num>
  <w:num w:numId="15">
    <w:abstractNumId w:val="7"/>
  </w:num>
  <w:num w:numId="16">
    <w:abstractNumId w:val="29"/>
  </w:num>
  <w:num w:numId="17">
    <w:abstractNumId w:val="3"/>
  </w:num>
  <w:num w:numId="18">
    <w:abstractNumId w:val="10"/>
  </w:num>
  <w:num w:numId="19">
    <w:abstractNumId w:val="19"/>
  </w:num>
  <w:num w:numId="20">
    <w:abstractNumId w:val="21"/>
  </w:num>
  <w:num w:numId="21">
    <w:abstractNumId w:val="22"/>
  </w:num>
  <w:num w:numId="22">
    <w:abstractNumId w:val="25"/>
  </w:num>
  <w:num w:numId="23">
    <w:abstractNumId w:val="37"/>
  </w:num>
  <w:num w:numId="24">
    <w:abstractNumId w:val="34"/>
  </w:num>
  <w:num w:numId="25">
    <w:abstractNumId w:val="14"/>
  </w:num>
  <w:num w:numId="26">
    <w:abstractNumId w:val="38"/>
  </w:num>
  <w:num w:numId="27">
    <w:abstractNumId w:val="18"/>
  </w:num>
  <w:num w:numId="28">
    <w:abstractNumId w:val="16"/>
  </w:num>
  <w:num w:numId="29">
    <w:abstractNumId w:val="36"/>
  </w:num>
  <w:num w:numId="30">
    <w:abstractNumId w:val="15"/>
  </w:num>
  <w:num w:numId="31">
    <w:abstractNumId w:val="6"/>
  </w:num>
  <w:num w:numId="32">
    <w:abstractNumId w:val="30"/>
  </w:num>
  <w:num w:numId="33">
    <w:abstractNumId w:val="2"/>
  </w:num>
  <w:num w:numId="34">
    <w:abstractNumId w:val="4"/>
  </w:num>
  <w:num w:numId="35">
    <w:abstractNumId w:val="0"/>
  </w:num>
  <w:num w:numId="36">
    <w:abstractNumId w:val="12"/>
  </w:num>
  <w:num w:numId="37">
    <w:abstractNumId w:val="20"/>
  </w:num>
  <w:num w:numId="38">
    <w:abstractNumId w:val="35"/>
  </w:num>
  <w:num w:numId="39">
    <w:abstractNumId w:val="32"/>
  </w:num>
  <w:num w:numId="40">
    <w:abstractNumId w:val="24"/>
  </w:num>
  <w:num w:numId="41">
    <w:abstractNumId w:val="5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1880"/>
    <w:rsid w:val="00002F2F"/>
    <w:rsid w:val="00006D85"/>
    <w:rsid w:val="00007DC0"/>
    <w:rsid w:val="00013808"/>
    <w:rsid w:val="0001449B"/>
    <w:rsid w:val="00014886"/>
    <w:rsid w:val="00027015"/>
    <w:rsid w:val="000354E5"/>
    <w:rsid w:val="00035DFA"/>
    <w:rsid w:val="00041331"/>
    <w:rsid w:val="00042391"/>
    <w:rsid w:val="00051765"/>
    <w:rsid w:val="00052850"/>
    <w:rsid w:val="00053F8A"/>
    <w:rsid w:val="000628F5"/>
    <w:rsid w:val="00064611"/>
    <w:rsid w:val="00081E45"/>
    <w:rsid w:val="000924FB"/>
    <w:rsid w:val="000928F5"/>
    <w:rsid w:val="00097AF3"/>
    <w:rsid w:val="000A35D0"/>
    <w:rsid w:val="000A6472"/>
    <w:rsid w:val="000B0CB5"/>
    <w:rsid w:val="000B55F4"/>
    <w:rsid w:val="000B6322"/>
    <w:rsid w:val="000C0650"/>
    <w:rsid w:val="000C4335"/>
    <w:rsid w:val="000C666C"/>
    <w:rsid w:val="000C7AEC"/>
    <w:rsid w:val="000E3F20"/>
    <w:rsid w:val="000E4673"/>
    <w:rsid w:val="000E68A6"/>
    <w:rsid w:val="000F33BC"/>
    <w:rsid w:val="001002E8"/>
    <w:rsid w:val="00114ADC"/>
    <w:rsid w:val="00116C70"/>
    <w:rsid w:val="00117684"/>
    <w:rsid w:val="001178BA"/>
    <w:rsid w:val="001262B7"/>
    <w:rsid w:val="001267B3"/>
    <w:rsid w:val="00132590"/>
    <w:rsid w:val="001338EB"/>
    <w:rsid w:val="001359AC"/>
    <w:rsid w:val="00142BC4"/>
    <w:rsid w:val="00146172"/>
    <w:rsid w:val="001577E1"/>
    <w:rsid w:val="0016131C"/>
    <w:rsid w:val="00162883"/>
    <w:rsid w:val="00162A1C"/>
    <w:rsid w:val="0016414C"/>
    <w:rsid w:val="00165B33"/>
    <w:rsid w:val="00167C23"/>
    <w:rsid w:val="00171757"/>
    <w:rsid w:val="0018712B"/>
    <w:rsid w:val="00191091"/>
    <w:rsid w:val="00192620"/>
    <w:rsid w:val="001A1392"/>
    <w:rsid w:val="001A5090"/>
    <w:rsid w:val="001B13BB"/>
    <w:rsid w:val="001B2369"/>
    <w:rsid w:val="001B486D"/>
    <w:rsid w:val="001B6235"/>
    <w:rsid w:val="001B7322"/>
    <w:rsid w:val="001C3F30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2AAE"/>
    <w:rsid w:val="00223261"/>
    <w:rsid w:val="00225771"/>
    <w:rsid w:val="00235EB1"/>
    <w:rsid w:val="00236283"/>
    <w:rsid w:val="002370B3"/>
    <w:rsid w:val="002416A8"/>
    <w:rsid w:val="0024267B"/>
    <w:rsid w:val="0024534E"/>
    <w:rsid w:val="002457C6"/>
    <w:rsid w:val="00247C8E"/>
    <w:rsid w:val="002513B2"/>
    <w:rsid w:val="00253B98"/>
    <w:rsid w:val="0025486A"/>
    <w:rsid w:val="00254D51"/>
    <w:rsid w:val="00254DF1"/>
    <w:rsid w:val="00255347"/>
    <w:rsid w:val="00262E91"/>
    <w:rsid w:val="00264915"/>
    <w:rsid w:val="00265128"/>
    <w:rsid w:val="0026535E"/>
    <w:rsid w:val="00272A2D"/>
    <w:rsid w:val="002774C5"/>
    <w:rsid w:val="00281343"/>
    <w:rsid w:val="0028227B"/>
    <w:rsid w:val="00284AE0"/>
    <w:rsid w:val="002A05BB"/>
    <w:rsid w:val="002A3C21"/>
    <w:rsid w:val="002A78AD"/>
    <w:rsid w:val="002C3BB9"/>
    <w:rsid w:val="002C4639"/>
    <w:rsid w:val="002C6925"/>
    <w:rsid w:val="002D291E"/>
    <w:rsid w:val="002D61D2"/>
    <w:rsid w:val="002E2604"/>
    <w:rsid w:val="002E29BB"/>
    <w:rsid w:val="002E2FD0"/>
    <w:rsid w:val="002E7322"/>
    <w:rsid w:val="002E7DF9"/>
    <w:rsid w:val="002F01C6"/>
    <w:rsid w:val="002F27DA"/>
    <w:rsid w:val="002F49D3"/>
    <w:rsid w:val="002F4B0F"/>
    <w:rsid w:val="002F4FD6"/>
    <w:rsid w:val="00304246"/>
    <w:rsid w:val="003103D3"/>
    <w:rsid w:val="0031200A"/>
    <w:rsid w:val="00320618"/>
    <w:rsid w:val="00320838"/>
    <w:rsid w:val="00330275"/>
    <w:rsid w:val="003422EC"/>
    <w:rsid w:val="0034420F"/>
    <w:rsid w:val="00354CFA"/>
    <w:rsid w:val="00356FF6"/>
    <w:rsid w:val="0036030A"/>
    <w:rsid w:val="00360F78"/>
    <w:rsid w:val="003614C6"/>
    <w:rsid w:val="00366F6D"/>
    <w:rsid w:val="00380072"/>
    <w:rsid w:val="0038319B"/>
    <w:rsid w:val="0038657A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F17"/>
    <w:rsid w:val="003E5DBA"/>
    <w:rsid w:val="003E7472"/>
    <w:rsid w:val="003F1881"/>
    <w:rsid w:val="003F2CEE"/>
    <w:rsid w:val="003F33C7"/>
    <w:rsid w:val="00400784"/>
    <w:rsid w:val="004078AC"/>
    <w:rsid w:val="0041152F"/>
    <w:rsid w:val="00412C56"/>
    <w:rsid w:val="0041582B"/>
    <w:rsid w:val="0041741D"/>
    <w:rsid w:val="004323A3"/>
    <w:rsid w:val="00432F43"/>
    <w:rsid w:val="00441661"/>
    <w:rsid w:val="004432DB"/>
    <w:rsid w:val="00443A62"/>
    <w:rsid w:val="0044413C"/>
    <w:rsid w:val="0044466B"/>
    <w:rsid w:val="00453F5F"/>
    <w:rsid w:val="00454ABD"/>
    <w:rsid w:val="0046388D"/>
    <w:rsid w:val="00463F5E"/>
    <w:rsid w:val="00464980"/>
    <w:rsid w:val="00466633"/>
    <w:rsid w:val="00471ED5"/>
    <w:rsid w:val="00472EAD"/>
    <w:rsid w:val="00476AB7"/>
    <w:rsid w:val="00481887"/>
    <w:rsid w:val="00482831"/>
    <w:rsid w:val="00486FEC"/>
    <w:rsid w:val="00490192"/>
    <w:rsid w:val="004912E7"/>
    <w:rsid w:val="00493F81"/>
    <w:rsid w:val="0049559A"/>
    <w:rsid w:val="00495DE3"/>
    <w:rsid w:val="00496713"/>
    <w:rsid w:val="004B5E05"/>
    <w:rsid w:val="004D0603"/>
    <w:rsid w:val="004D1C1E"/>
    <w:rsid w:val="004D1CFF"/>
    <w:rsid w:val="004D6F2F"/>
    <w:rsid w:val="004E54E1"/>
    <w:rsid w:val="00501C94"/>
    <w:rsid w:val="00503CA9"/>
    <w:rsid w:val="0052251E"/>
    <w:rsid w:val="005266F1"/>
    <w:rsid w:val="0053230F"/>
    <w:rsid w:val="0053410B"/>
    <w:rsid w:val="005443C5"/>
    <w:rsid w:val="00547EB7"/>
    <w:rsid w:val="005575A9"/>
    <w:rsid w:val="00566311"/>
    <w:rsid w:val="0057101E"/>
    <w:rsid w:val="00573968"/>
    <w:rsid w:val="00583FBC"/>
    <w:rsid w:val="00591F7A"/>
    <w:rsid w:val="0059210B"/>
    <w:rsid w:val="005968DF"/>
    <w:rsid w:val="005A46F9"/>
    <w:rsid w:val="005A5B7E"/>
    <w:rsid w:val="005B2BD8"/>
    <w:rsid w:val="005B4ADA"/>
    <w:rsid w:val="005C1C3B"/>
    <w:rsid w:val="005D1419"/>
    <w:rsid w:val="005D15BD"/>
    <w:rsid w:val="005E2587"/>
    <w:rsid w:val="005E5A2D"/>
    <w:rsid w:val="005F1356"/>
    <w:rsid w:val="005F5929"/>
    <w:rsid w:val="005F6EF6"/>
    <w:rsid w:val="006068DC"/>
    <w:rsid w:val="00611376"/>
    <w:rsid w:val="006127F7"/>
    <w:rsid w:val="006162E2"/>
    <w:rsid w:val="00630508"/>
    <w:rsid w:val="0063108D"/>
    <w:rsid w:val="00633275"/>
    <w:rsid w:val="00646006"/>
    <w:rsid w:val="00647145"/>
    <w:rsid w:val="0065077D"/>
    <w:rsid w:val="0065412C"/>
    <w:rsid w:val="006558EE"/>
    <w:rsid w:val="0066089C"/>
    <w:rsid w:val="00661038"/>
    <w:rsid w:val="006708CB"/>
    <w:rsid w:val="00672899"/>
    <w:rsid w:val="00672EFD"/>
    <w:rsid w:val="006742D9"/>
    <w:rsid w:val="00676ABC"/>
    <w:rsid w:val="006828C8"/>
    <w:rsid w:val="006A122A"/>
    <w:rsid w:val="006A7757"/>
    <w:rsid w:val="006C1DAD"/>
    <w:rsid w:val="006C2094"/>
    <w:rsid w:val="006C5FE4"/>
    <w:rsid w:val="006C7E3A"/>
    <w:rsid w:val="006D3039"/>
    <w:rsid w:val="006D3D01"/>
    <w:rsid w:val="006D6826"/>
    <w:rsid w:val="006D6A22"/>
    <w:rsid w:val="006D780F"/>
    <w:rsid w:val="006E1417"/>
    <w:rsid w:val="006E61FA"/>
    <w:rsid w:val="006F1FB4"/>
    <w:rsid w:val="006F2919"/>
    <w:rsid w:val="006F6A00"/>
    <w:rsid w:val="007003FC"/>
    <w:rsid w:val="007032BD"/>
    <w:rsid w:val="00706B95"/>
    <w:rsid w:val="007106CF"/>
    <w:rsid w:val="007107F8"/>
    <w:rsid w:val="0071255E"/>
    <w:rsid w:val="0072277C"/>
    <w:rsid w:val="00725AE9"/>
    <w:rsid w:val="00732144"/>
    <w:rsid w:val="00733617"/>
    <w:rsid w:val="00737C43"/>
    <w:rsid w:val="0074612E"/>
    <w:rsid w:val="00746BB6"/>
    <w:rsid w:val="0075108D"/>
    <w:rsid w:val="00752D9E"/>
    <w:rsid w:val="00757B9D"/>
    <w:rsid w:val="00757C02"/>
    <w:rsid w:val="007652E0"/>
    <w:rsid w:val="007677C6"/>
    <w:rsid w:val="00770F78"/>
    <w:rsid w:val="00777E93"/>
    <w:rsid w:val="00793E27"/>
    <w:rsid w:val="007A32B5"/>
    <w:rsid w:val="007A4D7D"/>
    <w:rsid w:val="007B1B18"/>
    <w:rsid w:val="007B2E9B"/>
    <w:rsid w:val="007B7459"/>
    <w:rsid w:val="007C15A3"/>
    <w:rsid w:val="007C25D7"/>
    <w:rsid w:val="007C3AA1"/>
    <w:rsid w:val="007D124B"/>
    <w:rsid w:val="007D4B74"/>
    <w:rsid w:val="007E18B3"/>
    <w:rsid w:val="007E1BBC"/>
    <w:rsid w:val="007E6AD9"/>
    <w:rsid w:val="007F5AED"/>
    <w:rsid w:val="007F6999"/>
    <w:rsid w:val="007F73B6"/>
    <w:rsid w:val="0080366E"/>
    <w:rsid w:val="00803A3E"/>
    <w:rsid w:val="00810D4A"/>
    <w:rsid w:val="00814D5F"/>
    <w:rsid w:val="008161E3"/>
    <w:rsid w:val="00821A42"/>
    <w:rsid w:val="00821AF4"/>
    <w:rsid w:val="00824F4E"/>
    <w:rsid w:val="008250AE"/>
    <w:rsid w:val="008271C9"/>
    <w:rsid w:val="0083238C"/>
    <w:rsid w:val="00836074"/>
    <w:rsid w:val="00841D5E"/>
    <w:rsid w:val="008464CF"/>
    <w:rsid w:val="008520AE"/>
    <w:rsid w:val="00860557"/>
    <w:rsid w:val="0086292A"/>
    <w:rsid w:val="00871965"/>
    <w:rsid w:val="00877B5B"/>
    <w:rsid w:val="0088307A"/>
    <w:rsid w:val="008858F4"/>
    <w:rsid w:val="008878AA"/>
    <w:rsid w:val="00887BA6"/>
    <w:rsid w:val="0089115F"/>
    <w:rsid w:val="00893263"/>
    <w:rsid w:val="0089654A"/>
    <w:rsid w:val="00896C7E"/>
    <w:rsid w:val="008A0A35"/>
    <w:rsid w:val="008A6576"/>
    <w:rsid w:val="008B10C2"/>
    <w:rsid w:val="008B7D91"/>
    <w:rsid w:val="008C370E"/>
    <w:rsid w:val="008C3A19"/>
    <w:rsid w:val="008C4777"/>
    <w:rsid w:val="008E1497"/>
    <w:rsid w:val="008E3D44"/>
    <w:rsid w:val="008E7FE2"/>
    <w:rsid w:val="008F31A0"/>
    <w:rsid w:val="008F4034"/>
    <w:rsid w:val="00904FE1"/>
    <w:rsid w:val="009102C6"/>
    <w:rsid w:val="00912988"/>
    <w:rsid w:val="0091313C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632A4"/>
    <w:rsid w:val="00964F9F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B314A"/>
    <w:rsid w:val="009C30BB"/>
    <w:rsid w:val="009C750C"/>
    <w:rsid w:val="009D183F"/>
    <w:rsid w:val="009F1CB2"/>
    <w:rsid w:val="009F29BD"/>
    <w:rsid w:val="009F303B"/>
    <w:rsid w:val="009F7FE4"/>
    <w:rsid w:val="00A02EA1"/>
    <w:rsid w:val="00A030AC"/>
    <w:rsid w:val="00A11BE5"/>
    <w:rsid w:val="00A2080C"/>
    <w:rsid w:val="00A26D6E"/>
    <w:rsid w:val="00A364FC"/>
    <w:rsid w:val="00A37DB3"/>
    <w:rsid w:val="00A40152"/>
    <w:rsid w:val="00A4067B"/>
    <w:rsid w:val="00A43E7A"/>
    <w:rsid w:val="00A56152"/>
    <w:rsid w:val="00A65FAE"/>
    <w:rsid w:val="00A713C1"/>
    <w:rsid w:val="00A7179D"/>
    <w:rsid w:val="00A719CB"/>
    <w:rsid w:val="00A723B9"/>
    <w:rsid w:val="00A724BA"/>
    <w:rsid w:val="00A72F53"/>
    <w:rsid w:val="00A77A1A"/>
    <w:rsid w:val="00A812ED"/>
    <w:rsid w:val="00A9088A"/>
    <w:rsid w:val="00AA3D5C"/>
    <w:rsid w:val="00AB15E7"/>
    <w:rsid w:val="00AD3DD5"/>
    <w:rsid w:val="00AD41A9"/>
    <w:rsid w:val="00AD6248"/>
    <w:rsid w:val="00AD7473"/>
    <w:rsid w:val="00AE45A6"/>
    <w:rsid w:val="00AE65CF"/>
    <w:rsid w:val="00AF3153"/>
    <w:rsid w:val="00AF3FAC"/>
    <w:rsid w:val="00AF48C4"/>
    <w:rsid w:val="00B04CDB"/>
    <w:rsid w:val="00B15CA9"/>
    <w:rsid w:val="00B1787A"/>
    <w:rsid w:val="00B23EAB"/>
    <w:rsid w:val="00B32655"/>
    <w:rsid w:val="00B40CC7"/>
    <w:rsid w:val="00B41DE4"/>
    <w:rsid w:val="00B42416"/>
    <w:rsid w:val="00B42D06"/>
    <w:rsid w:val="00B50D9D"/>
    <w:rsid w:val="00B5410C"/>
    <w:rsid w:val="00B55671"/>
    <w:rsid w:val="00B57B80"/>
    <w:rsid w:val="00B6187F"/>
    <w:rsid w:val="00B61FCA"/>
    <w:rsid w:val="00B66AC5"/>
    <w:rsid w:val="00B70287"/>
    <w:rsid w:val="00B8016A"/>
    <w:rsid w:val="00B84012"/>
    <w:rsid w:val="00B84C20"/>
    <w:rsid w:val="00B90CC2"/>
    <w:rsid w:val="00B92749"/>
    <w:rsid w:val="00B97C77"/>
    <w:rsid w:val="00BA1A5F"/>
    <w:rsid w:val="00BA5C5D"/>
    <w:rsid w:val="00BA7677"/>
    <w:rsid w:val="00BB46FF"/>
    <w:rsid w:val="00BB663A"/>
    <w:rsid w:val="00BC039A"/>
    <w:rsid w:val="00BC216E"/>
    <w:rsid w:val="00BC2D67"/>
    <w:rsid w:val="00BC34B9"/>
    <w:rsid w:val="00BC3F90"/>
    <w:rsid w:val="00BD302F"/>
    <w:rsid w:val="00BF060E"/>
    <w:rsid w:val="00BF2E37"/>
    <w:rsid w:val="00C051BB"/>
    <w:rsid w:val="00C053B3"/>
    <w:rsid w:val="00C1237E"/>
    <w:rsid w:val="00C30565"/>
    <w:rsid w:val="00C40106"/>
    <w:rsid w:val="00C41AFC"/>
    <w:rsid w:val="00C46D12"/>
    <w:rsid w:val="00C47AF0"/>
    <w:rsid w:val="00C50C1B"/>
    <w:rsid w:val="00C524F6"/>
    <w:rsid w:val="00C6172B"/>
    <w:rsid w:val="00C702F8"/>
    <w:rsid w:val="00C77D3E"/>
    <w:rsid w:val="00C81E88"/>
    <w:rsid w:val="00C82FC5"/>
    <w:rsid w:val="00C83BC9"/>
    <w:rsid w:val="00C869FE"/>
    <w:rsid w:val="00C94BCE"/>
    <w:rsid w:val="00C95AD9"/>
    <w:rsid w:val="00CB0021"/>
    <w:rsid w:val="00CB2C33"/>
    <w:rsid w:val="00CB4DC0"/>
    <w:rsid w:val="00CB55C6"/>
    <w:rsid w:val="00CC3231"/>
    <w:rsid w:val="00CC6553"/>
    <w:rsid w:val="00CC750A"/>
    <w:rsid w:val="00CD711B"/>
    <w:rsid w:val="00CE7073"/>
    <w:rsid w:val="00CF78C7"/>
    <w:rsid w:val="00D00833"/>
    <w:rsid w:val="00D01476"/>
    <w:rsid w:val="00D13E21"/>
    <w:rsid w:val="00D1472E"/>
    <w:rsid w:val="00D17CB6"/>
    <w:rsid w:val="00D22A19"/>
    <w:rsid w:val="00D40D48"/>
    <w:rsid w:val="00D41AC8"/>
    <w:rsid w:val="00D42B5D"/>
    <w:rsid w:val="00D44269"/>
    <w:rsid w:val="00D460D7"/>
    <w:rsid w:val="00D61D84"/>
    <w:rsid w:val="00D66646"/>
    <w:rsid w:val="00D679B9"/>
    <w:rsid w:val="00D70D47"/>
    <w:rsid w:val="00D74427"/>
    <w:rsid w:val="00D76E2D"/>
    <w:rsid w:val="00D76F1D"/>
    <w:rsid w:val="00D80FBE"/>
    <w:rsid w:val="00D91F3F"/>
    <w:rsid w:val="00D92309"/>
    <w:rsid w:val="00DA05AE"/>
    <w:rsid w:val="00DA16AC"/>
    <w:rsid w:val="00DA2E6F"/>
    <w:rsid w:val="00DB3874"/>
    <w:rsid w:val="00DC2A5C"/>
    <w:rsid w:val="00DD1B9F"/>
    <w:rsid w:val="00DD2AFE"/>
    <w:rsid w:val="00DD527B"/>
    <w:rsid w:val="00DD65F1"/>
    <w:rsid w:val="00DD6F6D"/>
    <w:rsid w:val="00DE4A52"/>
    <w:rsid w:val="00DF2269"/>
    <w:rsid w:val="00DF3124"/>
    <w:rsid w:val="00DF6014"/>
    <w:rsid w:val="00DF6034"/>
    <w:rsid w:val="00DF79FD"/>
    <w:rsid w:val="00E13435"/>
    <w:rsid w:val="00E135E4"/>
    <w:rsid w:val="00E2499F"/>
    <w:rsid w:val="00E25C50"/>
    <w:rsid w:val="00E33DC5"/>
    <w:rsid w:val="00E354C5"/>
    <w:rsid w:val="00E41E77"/>
    <w:rsid w:val="00E512D4"/>
    <w:rsid w:val="00E52E96"/>
    <w:rsid w:val="00E53F9B"/>
    <w:rsid w:val="00E60859"/>
    <w:rsid w:val="00E63970"/>
    <w:rsid w:val="00E813C6"/>
    <w:rsid w:val="00E81FB5"/>
    <w:rsid w:val="00E8446C"/>
    <w:rsid w:val="00E864EB"/>
    <w:rsid w:val="00E86CE6"/>
    <w:rsid w:val="00E8711A"/>
    <w:rsid w:val="00E90941"/>
    <w:rsid w:val="00EA0769"/>
    <w:rsid w:val="00EB7FA6"/>
    <w:rsid w:val="00EC1BE8"/>
    <w:rsid w:val="00EC2702"/>
    <w:rsid w:val="00EC61BD"/>
    <w:rsid w:val="00EE02CF"/>
    <w:rsid w:val="00EE1B36"/>
    <w:rsid w:val="00EE5603"/>
    <w:rsid w:val="00EF0167"/>
    <w:rsid w:val="00EF4E31"/>
    <w:rsid w:val="00EF6AB2"/>
    <w:rsid w:val="00F14085"/>
    <w:rsid w:val="00F15544"/>
    <w:rsid w:val="00F16BF8"/>
    <w:rsid w:val="00F16FA2"/>
    <w:rsid w:val="00F172F9"/>
    <w:rsid w:val="00F17A16"/>
    <w:rsid w:val="00F17C9B"/>
    <w:rsid w:val="00F3180A"/>
    <w:rsid w:val="00F31CF0"/>
    <w:rsid w:val="00F4078F"/>
    <w:rsid w:val="00F42AA9"/>
    <w:rsid w:val="00F53FEA"/>
    <w:rsid w:val="00F54544"/>
    <w:rsid w:val="00F62BFC"/>
    <w:rsid w:val="00F6601A"/>
    <w:rsid w:val="00F67A91"/>
    <w:rsid w:val="00F73070"/>
    <w:rsid w:val="00F75914"/>
    <w:rsid w:val="00F75BC9"/>
    <w:rsid w:val="00F90603"/>
    <w:rsid w:val="00F96769"/>
    <w:rsid w:val="00F97A8D"/>
    <w:rsid w:val="00FA1C60"/>
    <w:rsid w:val="00FA3089"/>
    <w:rsid w:val="00FB0EC4"/>
    <w:rsid w:val="00FB4717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5F1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2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34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Без списък1"/>
    <w:next w:val="a2"/>
    <w:uiPriority w:val="99"/>
    <w:semiHidden/>
    <w:unhideWhenUsed/>
    <w:rsid w:val="003422EC"/>
  </w:style>
  <w:style w:type="character" w:styleId="ad">
    <w:name w:val="Strong"/>
    <w:basedOn w:val="a0"/>
    <w:uiPriority w:val="22"/>
    <w:qFormat/>
    <w:rsid w:val="00342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0D40CC"/>
    <w:rsid w:val="00180B48"/>
    <w:rsid w:val="00284D0E"/>
    <w:rsid w:val="00291C5D"/>
    <w:rsid w:val="004C753F"/>
    <w:rsid w:val="004D16DC"/>
    <w:rsid w:val="00562421"/>
    <w:rsid w:val="00572C74"/>
    <w:rsid w:val="00657EDA"/>
    <w:rsid w:val="00680210"/>
    <w:rsid w:val="00682DC5"/>
    <w:rsid w:val="006A3E57"/>
    <w:rsid w:val="006D318C"/>
    <w:rsid w:val="00706F84"/>
    <w:rsid w:val="0076582F"/>
    <w:rsid w:val="007E11F3"/>
    <w:rsid w:val="008B5DB4"/>
    <w:rsid w:val="008E13E6"/>
    <w:rsid w:val="00995E96"/>
    <w:rsid w:val="00A0311A"/>
    <w:rsid w:val="00AC66AD"/>
    <w:rsid w:val="00AD0E20"/>
    <w:rsid w:val="00B66AF8"/>
    <w:rsid w:val="00BF196A"/>
    <w:rsid w:val="00C624E2"/>
    <w:rsid w:val="00C70769"/>
    <w:rsid w:val="00C96985"/>
    <w:rsid w:val="00CB49CA"/>
    <w:rsid w:val="00EA5D12"/>
    <w:rsid w:val="00EB37C6"/>
    <w:rsid w:val="00EB755F"/>
    <w:rsid w:val="00F11DA3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2024-03-14T00:00:00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560</cp:revision>
  <cp:lastPrinted>2024-04-08T11:27:00Z</cp:lastPrinted>
  <dcterms:created xsi:type="dcterms:W3CDTF">2023-09-06T07:53:00Z</dcterms:created>
  <dcterms:modified xsi:type="dcterms:W3CDTF">2024-05-20T09:22:00Z</dcterms:modified>
</cp:coreProperties>
</file>