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A7B" w:rsidRDefault="00CA7A7B" w:rsidP="00CA7A7B">
      <w:pPr>
        <w:ind w:left="-284"/>
        <w:jc w:val="center"/>
        <w:rPr>
          <w:rFonts w:ascii="Verdana" w:hAnsi="Verdana"/>
          <w:b/>
          <w:sz w:val="36"/>
          <w:szCs w:val="36"/>
        </w:rPr>
      </w:pPr>
      <w:bookmarkStart w:id="0" w:name="_GoBack"/>
      <w:r>
        <w:rPr>
          <w:rFonts w:ascii="Verdana" w:hAnsi="Verdana"/>
          <w:b/>
          <w:sz w:val="36"/>
          <w:szCs w:val="36"/>
        </w:rPr>
        <w:t>ОБЩИНСКА ИЗБИРАТЕЛНА КОМИСИЯ</w:t>
      </w:r>
    </w:p>
    <w:p w:rsidR="00CA7A7B" w:rsidRDefault="00CA7A7B" w:rsidP="00CA7A7B">
      <w:pPr>
        <w:jc w:val="center"/>
        <w:rPr>
          <w:rFonts w:ascii="Verdana" w:hAnsi="Verdana"/>
          <w:b/>
          <w:sz w:val="36"/>
          <w:szCs w:val="36"/>
        </w:rPr>
      </w:pPr>
    </w:p>
    <w:p w:rsidR="00CA7A7B" w:rsidRDefault="00CA7A7B" w:rsidP="00CA7A7B">
      <w:pPr>
        <w:jc w:val="center"/>
        <w:rPr>
          <w:rFonts w:ascii="Verdana" w:hAnsi="Verdana"/>
          <w:b/>
          <w:sz w:val="36"/>
          <w:szCs w:val="36"/>
        </w:rPr>
      </w:pPr>
      <w:r>
        <w:rPr>
          <w:rFonts w:ascii="Verdana" w:hAnsi="Verdana"/>
          <w:b/>
          <w:sz w:val="36"/>
          <w:szCs w:val="36"/>
        </w:rPr>
        <w:t>ОБЩИНА ОМУРТАГ</w:t>
      </w:r>
    </w:p>
    <w:p w:rsidR="00CA7A7B" w:rsidRDefault="00CA7A7B" w:rsidP="00CA7A7B">
      <w:pPr>
        <w:jc w:val="center"/>
        <w:rPr>
          <w:rFonts w:ascii="Verdana" w:hAnsi="Verdana"/>
          <w:sz w:val="36"/>
          <w:szCs w:val="36"/>
        </w:rPr>
      </w:pPr>
    </w:p>
    <w:p w:rsidR="00CA7A7B" w:rsidRDefault="00CA7A7B" w:rsidP="00CA7A7B">
      <w:pPr>
        <w:ind w:firstLine="708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Заседание на </w:t>
      </w:r>
      <w:r>
        <w:rPr>
          <w:rFonts w:ascii="Verdana" w:hAnsi="Verdana"/>
          <w:b/>
        </w:rPr>
        <w:t>10</w:t>
      </w:r>
      <w:r>
        <w:rPr>
          <w:rFonts w:ascii="Verdana" w:hAnsi="Verdana"/>
          <w:b/>
        </w:rPr>
        <w:t>.09.2015год.</w:t>
      </w:r>
    </w:p>
    <w:p w:rsidR="00CA7A7B" w:rsidRDefault="00CA7A7B" w:rsidP="00CA7A7B">
      <w:pPr>
        <w:ind w:firstLine="708"/>
        <w:jc w:val="center"/>
        <w:rPr>
          <w:rFonts w:ascii="Verdana" w:hAnsi="Verdana"/>
          <w:b/>
        </w:rPr>
      </w:pPr>
    </w:p>
    <w:p w:rsidR="00CA7A7B" w:rsidRDefault="00CA7A7B" w:rsidP="00CA7A7B">
      <w:pPr>
        <w:ind w:firstLine="708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Дневен ред</w:t>
      </w:r>
    </w:p>
    <w:bookmarkEnd w:id="0"/>
    <w:p w:rsidR="00CA7A7B" w:rsidRDefault="00CA7A7B" w:rsidP="00CA7A7B">
      <w:pPr>
        <w:ind w:firstLine="708"/>
        <w:jc w:val="center"/>
        <w:rPr>
          <w:rFonts w:ascii="Verdana" w:hAnsi="Verdana"/>
          <w:b/>
        </w:rPr>
      </w:pPr>
    </w:p>
    <w:p w:rsidR="00CA7A7B" w:rsidRPr="00CA7A7B" w:rsidRDefault="00CA7A7B" w:rsidP="00CA7A7B">
      <w:pPr>
        <w:rPr>
          <w:rFonts w:ascii="Verdana" w:hAnsi="Verdana"/>
        </w:rPr>
      </w:pPr>
      <w:r w:rsidRPr="00CA7A7B">
        <w:rPr>
          <w:rFonts w:ascii="Verdana" w:hAnsi="Verdana"/>
          <w:b/>
        </w:rPr>
        <w:t>1.</w:t>
      </w:r>
      <w:r w:rsidRPr="00CA7A7B">
        <w:rPr>
          <w:rFonts w:ascii="Verdana" w:hAnsi="Verdana"/>
        </w:rPr>
        <w:t>Определяне броя на членовете на всяка СИК съобразно броя на избирателите в съответната секция по чл.92,ал.4 от ИК и Решение №1984 МИ/НР от 08.09.2015 г. на ЦИК.</w:t>
      </w:r>
    </w:p>
    <w:p w:rsidR="00CA7A7B" w:rsidRPr="00CA7A7B" w:rsidRDefault="00CA7A7B" w:rsidP="00CA7A7B">
      <w:pPr>
        <w:rPr>
          <w:rFonts w:ascii="Verdana" w:hAnsi="Verdana"/>
        </w:rPr>
      </w:pPr>
    </w:p>
    <w:p w:rsidR="00CA7A7B" w:rsidRPr="00CA7A7B" w:rsidRDefault="00CA7A7B" w:rsidP="00CA7A7B">
      <w:pPr>
        <w:rPr>
          <w:rFonts w:ascii="Verdana" w:hAnsi="Verdana"/>
        </w:rPr>
      </w:pPr>
      <w:r w:rsidRPr="00CA7A7B">
        <w:rPr>
          <w:rFonts w:ascii="Verdana" w:hAnsi="Verdana"/>
          <w:b/>
        </w:rPr>
        <w:t>2.</w:t>
      </w:r>
      <w:r w:rsidRPr="00CA7A7B">
        <w:rPr>
          <w:rFonts w:ascii="Verdana" w:hAnsi="Verdana"/>
        </w:rPr>
        <w:t>Регистриране на инициативен комитет с.Станец .</w:t>
      </w:r>
    </w:p>
    <w:p w:rsidR="00CA7A7B" w:rsidRPr="00CA7A7B" w:rsidRDefault="00CA7A7B" w:rsidP="00CA7A7B">
      <w:pPr>
        <w:rPr>
          <w:rFonts w:ascii="Verdana" w:hAnsi="Verdana"/>
        </w:rPr>
      </w:pPr>
    </w:p>
    <w:p w:rsidR="00CA7A7B" w:rsidRPr="00CA7A7B" w:rsidRDefault="00CA7A7B" w:rsidP="00CA7A7B">
      <w:pPr>
        <w:rPr>
          <w:rFonts w:ascii="Verdana" w:hAnsi="Verdana"/>
        </w:rPr>
      </w:pPr>
      <w:r w:rsidRPr="00CA7A7B">
        <w:rPr>
          <w:rFonts w:ascii="Verdana" w:hAnsi="Verdana"/>
          <w:b/>
        </w:rPr>
        <w:t>3.</w:t>
      </w:r>
      <w:r w:rsidRPr="00CA7A7B">
        <w:rPr>
          <w:rFonts w:ascii="Verdana" w:hAnsi="Verdana"/>
        </w:rPr>
        <w:t>регистриране на инициативен комитет с.Зелена морава.</w:t>
      </w:r>
    </w:p>
    <w:p w:rsidR="00CA7A7B" w:rsidRPr="00CA7A7B" w:rsidRDefault="00CA7A7B" w:rsidP="00CA7A7B">
      <w:pPr>
        <w:rPr>
          <w:rFonts w:ascii="Verdana" w:hAnsi="Verdana"/>
        </w:rPr>
      </w:pPr>
    </w:p>
    <w:p w:rsidR="00CA7A7B" w:rsidRPr="00CA7A7B" w:rsidRDefault="00CA7A7B" w:rsidP="00CA7A7B">
      <w:pPr>
        <w:rPr>
          <w:rFonts w:ascii="Verdana" w:hAnsi="Verdana"/>
        </w:rPr>
      </w:pPr>
      <w:r w:rsidRPr="00CA7A7B">
        <w:rPr>
          <w:rFonts w:ascii="Verdana" w:hAnsi="Verdana"/>
          <w:b/>
        </w:rPr>
        <w:t>4.</w:t>
      </w:r>
      <w:r w:rsidRPr="00CA7A7B">
        <w:rPr>
          <w:rFonts w:ascii="Verdana" w:hAnsi="Verdana"/>
        </w:rPr>
        <w:t xml:space="preserve">Регистриране на партия Национален Фронт за спасение на България – за общински </w:t>
      </w:r>
      <w:proofErr w:type="spellStart"/>
      <w:r w:rsidRPr="00CA7A7B">
        <w:rPr>
          <w:rFonts w:ascii="Verdana" w:hAnsi="Verdana"/>
        </w:rPr>
        <w:t>съветници</w:t>
      </w:r>
      <w:proofErr w:type="spellEnd"/>
      <w:r w:rsidRPr="00CA7A7B">
        <w:rPr>
          <w:rFonts w:ascii="Verdana" w:hAnsi="Verdana"/>
        </w:rPr>
        <w:t xml:space="preserve"> .</w:t>
      </w:r>
    </w:p>
    <w:p w:rsidR="00CA7A7B" w:rsidRDefault="00CA7A7B" w:rsidP="00CA7A7B">
      <w:pPr>
        <w:rPr>
          <w:rFonts w:ascii="Verdana" w:hAnsi="Verdana"/>
          <w:sz w:val="22"/>
          <w:szCs w:val="22"/>
        </w:rPr>
      </w:pPr>
    </w:p>
    <w:p w:rsidR="00FB3CA0" w:rsidRDefault="00FB3CA0"/>
    <w:sectPr w:rsidR="00FB3C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5E4"/>
    <w:rsid w:val="001F35E4"/>
    <w:rsid w:val="00CA7A7B"/>
    <w:rsid w:val="00FB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A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A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</dc:creator>
  <cp:keywords/>
  <dc:description/>
  <cp:lastModifiedBy>OB</cp:lastModifiedBy>
  <cp:revision>2</cp:revision>
  <dcterms:created xsi:type="dcterms:W3CDTF">2015-09-13T07:03:00Z</dcterms:created>
  <dcterms:modified xsi:type="dcterms:W3CDTF">2015-09-13T07:04:00Z</dcterms:modified>
</cp:coreProperties>
</file>