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C6396B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F33BC">
        <w:rPr>
          <w:rFonts w:ascii="Times New Roman" w:hAnsi="Times New Roman" w:cs="Times New Roman"/>
          <w:b/>
          <w:sz w:val="28"/>
          <w:szCs w:val="28"/>
        </w:rPr>
        <w:t>1</w:t>
      </w:r>
      <w:r w:rsidR="00C6396B">
        <w:rPr>
          <w:rFonts w:ascii="Times New Roman" w:hAnsi="Times New Roman" w:cs="Times New Roman"/>
          <w:b/>
          <w:sz w:val="28"/>
          <w:szCs w:val="28"/>
        </w:rPr>
        <w:t>9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C6396B">
        <w:rPr>
          <w:rFonts w:ascii="Times New Roman" w:hAnsi="Times New Roman" w:cs="Times New Roman"/>
          <w:sz w:val="26"/>
          <w:szCs w:val="26"/>
        </w:rPr>
        <w:t>18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0F33BC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753AE2">
        <w:rPr>
          <w:rFonts w:ascii="Times New Roman" w:hAnsi="Times New Roman" w:cs="Times New Roman"/>
          <w:sz w:val="26"/>
          <w:szCs w:val="26"/>
        </w:rPr>
        <w:t>10</w:t>
      </w:r>
      <w:r w:rsidR="00FB4717">
        <w:rPr>
          <w:rFonts w:ascii="Times New Roman" w:hAnsi="Times New Roman" w:cs="Times New Roman"/>
          <w:sz w:val="26"/>
          <w:szCs w:val="26"/>
        </w:rPr>
        <w:t>,</w:t>
      </w:r>
      <w:r w:rsidR="00E135E4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>Стела Асенова Василева</w:t>
      </w:r>
      <w:r w:rsidRPr="00AA3D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1F1DAB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Ниязие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3E5DBA" w:rsidRPr="00235EB1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836074" w:rsidRPr="00235EB1">
        <w:rPr>
          <w:rFonts w:ascii="Times New Roman" w:hAnsi="Times New Roman" w:cs="Times New Roman"/>
          <w:b/>
          <w:sz w:val="26"/>
          <w:szCs w:val="26"/>
        </w:rPr>
        <w:t>10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</w:t>
      </w:r>
      <w:r w:rsidR="00836074" w:rsidRPr="00235EB1">
        <w:rPr>
          <w:rFonts w:ascii="Times New Roman" w:hAnsi="Times New Roman" w:cs="Times New Roman"/>
          <w:sz w:val="26"/>
          <w:szCs w:val="26"/>
        </w:rPr>
        <w:t>отсъства</w:t>
      </w:r>
      <w:r w:rsidR="00235EB1"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Даниела Петрова </w:t>
      </w:r>
      <w:proofErr w:type="spellStart"/>
      <w:r w:rsidR="00235EB1"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="00836074" w:rsidRPr="00235EB1">
        <w:rPr>
          <w:rFonts w:ascii="Times New Roman" w:hAnsi="Times New Roman" w:cs="Times New Roman"/>
          <w:sz w:val="26"/>
          <w:szCs w:val="26"/>
        </w:rPr>
        <w:t xml:space="preserve">, която е в болничен, </w:t>
      </w:r>
      <w:r w:rsidRPr="00235EB1">
        <w:rPr>
          <w:rFonts w:ascii="Times New Roman" w:hAnsi="Times New Roman" w:cs="Times New Roman"/>
          <w:sz w:val="26"/>
          <w:szCs w:val="26"/>
        </w:rPr>
        <w:t>налице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BA7677" w:rsidRDefault="00BA7677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C6396B" w:rsidRDefault="00C6396B" w:rsidP="00C6396B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15043">
        <w:rPr>
          <w:rFonts w:ascii="Times New Roman" w:hAnsi="Times New Roman" w:cs="Times New Roman"/>
          <w:sz w:val="26"/>
          <w:szCs w:val="26"/>
        </w:rPr>
        <w:t>Назначаване състав</w:t>
      </w:r>
      <w:r>
        <w:rPr>
          <w:rFonts w:ascii="Times New Roman" w:hAnsi="Times New Roman" w:cs="Times New Roman"/>
          <w:sz w:val="26"/>
          <w:szCs w:val="26"/>
        </w:rPr>
        <w:t>ите</w:t>
      </w:r>
      <w:r w:rsidRPr="00415043">
        <w:rPr>
          <w:rFonts w:ascii="Times New Roman" w:hAnsi="Times New Roman" w:cs="Times New Roman"/>
          <w:sz w:val="26"/>
          <w:szCs w:val="26"/>
        </w:rPr>
        <w:t xml:space="preserve"> на подвижн</w:t>
      </w:r>
      <w:r>
        <w:rPr>
          <w:rFonts w:ascii="Times New Roman" w:hAnsi="Times New Roman" w:cs="Times New Roman"/>
          <w:sz w:val="26"/>
          <w:szCs w:val="26"/>
        </w:rPr>
        <w:t>ите секционни избирателни комисии</w:t>
      </w:r>
      <w:r w:rsidRPr="00415043">
        <w:rPr>
          <w:rFonts w:ascii="Times New Roman" w:hAnsi="Times New Roman" w:cs="Times New Roman"/>
          <w:sz w:val="26"/>
          <w:szCs w:val="26"/>
        </w:rPr>
        <w:t xml:space="preserve"> (ПСИК)</w:t>
      </w:r>
      <w:r>
        <w:rPr>
          <w:rFonts w:ascii="Times New Roman" w:hAnsi="Times New Roman" w:cs="Times New Roman"/>
          <w:sz w:val="26"/>
          <w:szCs w:val="26"/>
        </w:rPr>
        <w:t xml:space="preserve"> на територията на община Омуртаг.</w:t>
      </w:r>
    </w:p>
    <w:p w:rsidR="00C6396B" w:rsidRPr="000E43BC" w:rsidRDefault="00C6396B" w:rsidP="00C6396B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Разни.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6828C8">
        <w:rPr>
          <w:rFonts w:ascii="Times New Roman" w:hAnsi="Times New Roman" w:cs="Times New Roman"/>
          <w:b/>
          <w:sz w:val="26"/>
          <w:szCs w:val="26"/>
        </w:rPr>
        <w:t>10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253B98" w:rsidRDefault="00253B98" w:rsidP="0007030B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Председателят Мина Илиева </w:t>
      </w:r>
      <w:r w:rsidR="00380072">
        <w:rPr>
          <w:rFonts w:ascii="Times New Roman" w:hAnsi="Times New Roman" w:cs="Times New Roman"/>
          <w:sz w:val="26"/>
          <w:szCs w:val="26"/>
        </w:rPr>
        <w:t xml:space="preserve">разясни на комисията, че по първа точка от дневния ред е </w:t>
      </w:r>
      <w:r w:rsidR="0007030B" w:rsidRPr="0007030B">
        <w:rPr>
          <w:rFonts w:ascii="Times New Roman" w:hAnsi="Times New Roman" w:cs="Times New Roman"/>
          <w:sz w:val="26"/>
          <w:szCs w:val="26"/>
        </w:rPr>
        <w:t>постъпи</w:t>
      </w:r>
      <w:r w:rsidR="0007030B">
        <w:rPr>
          <w:rFonts w:ascii="Times New Roman" w:hAnsi="Times New Roman" w:cs="Times New Roman"/>
          <w:sz w:val="26"/>
          <w:szCs w:val="26"/>
        </w:rPr>
        <w:t>ло</w:t>
      </w:r>
      <w:r w:rsidR="0007030B" w:rsidRPr="0007030B">
        <w:rPr>
          <w:rFonts w:ascii="Times New Roman" w:hAnsi="Times New Roman" w:cs="Times New Roman"/>
          <w:sz w:val="26"/>
          <w:szCs w:val="26"/>
        </w:rPr>
        <w:t xml:space="preserve"> предложение от общинска администрация Омуртаг за съставите на </w:t>
      </w:r>
      <w:r w:rsidR="0007030B" w:rsidRPr="0007030B">
        <w:rPr>
          <w:rFonts w:ascii="Times New Roman" w:hAnsi="Times New Roman" w:cs="Times New Roman"/>
          <w:sz w:val="26"/>
          <w:szCs w:val="26"/>
        </w:rPr>
        <w:lastRenderedPageBreak/>
        <w:t>ПСИК за гласуване на избиратели с трайни увреждания на територията на община Омуртаг. Същото отговаря на изискванията на Изборния кодекс и РЕШЕНИЕ № 2599-НС от 5 октомври 2023 г. относно: реда за образуване на секции за гласуване на избиратели с трайни увреждания с подвижна избирателна кутия в изборите за общински съветници и кметове на 29 октомври 2023 г.</w:t>
      </w:r>
      <w:r w:rsidR="0007030B">
        <w:rPr>
          <w:rFonts w:ascii="Times New Roman" w:hAnsi="Times New Roman" w:cs="Times New Roman"/>
          <w:sz w:val="26"/>
          <w:szCs w:val="26"/>
        </w:rPr>
        <w:t xml:space="preserve"> </w:t>
      </w:r>
      <w:r w:rsidR="005968DF" w:rsidRPr="005968DF">
        <w:rPr>
          <w:rFonts w:ascii="Times New Roman" w:hAnsi="Times New Roman" w:cs="Times New Roman"/>
          <w:sz w:val="26"/>
          <w:szCs w:val="26"/>
        </w:rPr>
        <w:t xml:space="preserve">Предвид </w:t>
      </w:r>
      <w:r w:rsidR="005968DF">
        <w:rPr>
          <w:rFonts w:ascii="Times New Roman" w:hAnsi="Times New Roman" w:cs="Times New Roman"/>
          <w:sz w:val="26"/>
          <w:szCs w:val="26"/>
        </w:rPr>
        <w:t>изложеното</w:t>
      </w:r>
      <w:r w:rsidRPr="005968DF">
        <w:rPr>
          <w:rFonts w:ascii="Times New Roman" w:hAnsi="Times New Roman" w:cs="Times New Roman"/>
          <w:sz w:val="26"/>
          <w:szCs w:val="26"/>
        </w:rPr>
        <w:t xml:space="preserve"> се пристъпи към гласуване на </w:t>
      </w:r>
      <w:r w:rsidR="005968DF">
        <w:rPr>
          <w:rFonts w:ascii="Times New Roman" w:hAnsi="Times New Roman" w:cs="Times New Roman"/>
          <w:sz w:val="26"/>
          <w:szCs w:val="26"/>
        </w:rPr>
        <w:t>проектите за решения, както следва:</w:t>
      </w:r>
    </w:p>
    <w:p w:rsidR="005F6EF6" w:rsidRDefault="005F6EF6" w:rsidP="00B5410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1746" w:rsidRPr="00701CBD" w:rsidRDefault="00E91746" w:rsidP="00E91746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82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18. 10</w:t>
      </w:r>
      <w:r w:rsidRPr="00701CBD">
        <w:rPr>
          <w:rFonts w:ascii="Times New Roman" w:hAnsi="Times New Roman" w:cs="Times New Roman"/>
          <w:b/>
          <w:sz w:val="26"/>
          <w:szCs w:val="26"/>
        </w:rPr>
        <w:t>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E91746" w:rsidRPr="004B43A8" w:rsidRDefault="00E91746" w:rsidP="00E91746">
      <w:pPr>
        <w:jc w:val="both"/>
        <w:rPr>
          <w:rFonts w:ascii="Times New Roman" w:hAnsi="Times New Roman" w:cs="Times New Roman"/>
          <w:sz w:val="26"/>
          <w:szCs w:val="26"/>
        </w:rPr>
      </w:pPr>
      <w:r w:rsidRPr="004B43A8">
        <w:rPr>
          <w:rFonts w:ascii="Times New Roman" w:hAnsi="Times New Roman" w:cs="Times New Roman"/>
          <w:sz w:val="26"/>
          <w:szCs w:val="26"/>
        </w:rPr>
        <w:t>ОТНОСНО</w:t>
      </w:r>
      <w:r w:rsidRPr="004B43A8">
        <w:rPr>
          <w:sz w:val="26"/>
          <w:szCs w:val="26"/>
        </w:rPr>
        <w:t>: </w:t>
      </w:r>
      <w:r w:rsidRPr="004B43A8">
        <w:rPr>
          <w:rFonts w:ascii="Times New Roman" w:hAnsi="Times New Roman" w:cs="Times New Roman"/>
          <w:sz w:val="26"/>
          <w:szCs w:val="26"/>
        </w:rPr>
        <w:t xml:space="preserve"> Назначаване съставите на подвижните секционни избирателни комисии (ПСИК) на територията на община Омуртаг.</w:t>
      </w:r>
    </w:p>
    <w:p w:rsidR="00E91746" w:rsidRPr="001718AC" w:rsidRDefault="00E91746" w:rsidP="00E917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ОИК-Омуртаг постъпи предложение от общинска администрация Омуртаг </w:t>
      </w:r>
      <w:r w:rsidRPr="0013495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за съставите на ПСИК</w:t>
      </w:r>
      <w:r>
        <w:rPr>
          <w:rFonts w:ascii="Times New Roman" w:hAnsi="Times New Roman" w:cs="Times New Roman"/>
          <w:sz w:val="26"/>
          <w:szCs w:val="26"/>
        </w:rPr>
        <w:t xml:space="preserve"> за гласуване </w:t>
      </w:r>
      <w:r w:rsidRPr="005D20C1">
        <w:rPr>
          <w:rFonts w:ascii="Times New Roman" w:hAnsi="Times New Roman" w:cs="Times New Roman"/>
          <w:sz w:val="26"/>
          <w:szCs w:val="26"/>
        </w:rPr>
        <w:t>на избиратели с трайни увреждания</w:t>
      </w:r>
      <w:r>
        <w:rPr>
          <w:rFonts w:ascii="Times New Roman" w:hAnsi="Times New Roman" w:cs="Times New Roman"/>
          <w:sz w:val="26"/>
          <w:szCs w:val="26"/>
        </w:rPr>
        <w:t xml:space="preserve"> на територията на община Омуртаг. Същото отговаря на изискванията на Изборния кодекс и </w:t>
      </w:r>
      <w:r w:rsidRPr="00134953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4953">
        <w:rPr>
          <w:rFonts w:ascii="Times New Roman" w:hAnsi="Times New Roman" w:cs="Times New Roman"/>
          <w:sz w:val="26"/>
          <w:szCs w:val="26"/>
        </w:rPr>
        <w:t>№ 2599-НС</w:t>
      </w:r>
      <w:r>
        <w:rPr>
          <w:rFonts w:ascii="Times New Roman" w:hAnsi="Times New Roman" w:cs="Times New Roman"/>
          <w:sz w:val="26"/>
          <w:szCs w:val="26"/>
        </w:rPr>
        <w:t xml:space="preserve"> от</w:t>
      </w:r>
      <w:r w:rsidRPr="00134953">
        <w:rPr>
          <w:rFonts w:ascii="Times New Roman" w:hAnsi="Times New Roman" w:cs="Times New Roman"/>
          <w:sz w:val="26"/>
          <w:szCs w:val="26"/>
        </w:rPr>
        <w:t xml:space="preserve"> 5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4953">
        <w:rPr>
          <w:rFonts w:ascii="Times New Roman" w:hAnsi="Times New Roman" w:cs="Times New Roman"/>
          <w:sz w:val="26"/>
          <w:szCs w:val="26"/>
        </w:rPr>
        <w:t>относно: реда за образуване на секции за гласуване на избиратели с трайни увреждания с подвижна избирателна кутия в изборите за общински съветници и кметове на 29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, поради което </w:t>
      </w:r>
    </w:p>
    <w:p w:rsidR="00E91746" w:rsidRPr="00891B95" w:rsidRDefault="00E91746" w:rsidP="00E917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891B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На </w:t>
      </w:r>
      <w:proofErr w:type="spellStart"/>
      <w:r w:rsidRPr="00891B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осн</w:t>
      </w:r>
      <w:proofErr w:type="spellEnd"/>
      <w:r w:rsidRPr="00891B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. Чл.87, ал.1, т.5 от ИК</w:t>
      </w:r>
      <w:r w:rsidRPr="00891B9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 </w:t>
      </w:r>
      <w:r w:rsidRPr="00891B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във </w:t>
      </w:r>
      <w:proofErr w:type="spellStart"/>
      <w:r w:rsidRPr="00891B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вр</w:t>
      </w:r>
      <w:proofErr w:type="spellEnd"/>
      <w:r w:rsidRPr="00891B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. с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 чл.89, ал.2 от ИК и</w:t>
      </w:r>
      <w:r w:rsidRPr="00891B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 решение № </w:t>
      </w:r>
      <w:r w:rsidRPr="00FE534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2599-НС от 5 октомври 2023 </w:t>
      </w:r>
      <w:r w:rsidRPr="00891B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г.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 </w:t>
      </w:r>
      <w:r w:rsidRPr="00891B9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на ЦИК, ОИК-Омуртаг РЕШИ:</w:t>
      </w:r>
    </w:p>
    <w:p w:rsidR="00E91746" w:rsidRPr="00891B95" w:rsidRDefault="00E91746" w:rsidP="00E9174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891B9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подвижните </w:t>
      </w:r>
      <w:r w:rsidRPr="00891B9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секционните избирателни комисии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П</w:t>
      </w:r>
      <w:r w:rsidRPr="00891B9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СИК/ в изборен район община Омуртаг.</w:t>
      </w:r>
    </w:p>
    <w:p w:rsidR="00E91746" w:rsidRPr="00A85991" w:rsidRDefault="00E91746" w:rsidP="00E9174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5991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A85991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A85991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8319DB" w:rsidRPr="008319DB" w:rsidRDefault="008319DB" w:rsidP="00FF4C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FF4C39" w:rsidRPr="00FF4C39" w:rsidRDefault="00FF4C39" w:rsidP="00FF4C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4C39">
        <w:rPr>
          <w:rFonts w:ascii="Times New Roman" w:hAnsi="Times New Roman" w:cs="Times New Roman"/>
          <w:sz w:val="26"/>
          <w:szCs w:val="26"/>
        </w:rPr>
        <w:t>Гласували 10 членове на ОИК:</w:t>
      </w:r>
    </w:p>
    <w:p w:rsidR="00FF4C39" w:rsidRPr="00FF4C39" w:rsidRDefault="00FF4C39" w:rsidP="00FF4C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4C39">
        <w:rPr>
          <w:rFonts w:ascii="Times New Roman" w:hAnsi="Times New Roman" w:cs="Times New Roman"/>
          <w:b/>
          <w:sz w:val="26"/>
          <w:szCs w:val="26"/>
        </w:rPr>
        <w:t>ЗА</w:t>
      </w:r>
      <w:r w:rsidRPr="00FF4C39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F4C39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F4C39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Пламенова Петрова, Моника Благовестова Боева; Семра Мустафова Ереджебова; </w:t>
      </w:r>
      <w:proofErr w:type="spellStart"/>
      <w:r w:rsidRPr="00FF4C39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FF4C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4C39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FF4C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4C39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FF4C39">
        <w:rPr>
          <w:rFonts w:ascii="Times New Roman" w:hAnsi="Times New Roman" w:cs="Times New Roman"/>
          <w:sz w:val="26"/>
          <w:szCs w:val="26"/>
        </w:rPr>
        <w:t>; Стела Асенова Василева, Петър Иванов Атанасов,   Милена Тодорова Георгиева</w:t>
      </w:r>
    </w:p>
    <w:p w:rsidR="00FF4C39" w:rsidRPr="00FF4C39" w:rsidRDefault="00FF4C39" w:rsidP="00FF4C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4C39">
        <w:rPr>
          <w:rFonts w:ascii="Times New Roman" w:hAnsi="Times New Roman" w:cs="Times New Roman"/>
          <w:b/>
          <w:sz w:val="26"/>
          <w:szCs w:val="26"/>
        </w:rPr>
        <w:t>ПРОТИВ</w:t>
      </w:r>
      <w:r w:rsidRPr="00FF4C39">
        <w:rPr>
          <w:rFonts w:ascii="Times New Roman" w:hAnsi="Times New Roman" w:cs="Times New Roman"/>
          <w:sz w:val="26"/>
          <w:szCs w:val="26"/>
        </w:rPr>
        <w:t>- няма</w:t>
      </w:r>
    </w:p>
    <w:p w:rsidR="00164758" w:rsidRPr="00FF4C39" w:rsidRDefault="00FF4C39" w:rsidP="00FF4C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4C39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Pr="00FF4C39">
        <w:rPr>
          <w:rFonts w:ascii="Times New Roman" w:hAnsi="Times New Roman" w:cs="Times New Roman"/>
          <w:b/>
          <w:sz w:val="26"/>
          <w:szCs w:val="26"/>
        </w:rPr>
        <w:t>82</w:t>
      </w:r>
      <w:r w:rsidRPr="00FF4C39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76716C" w:rsidRDefault="0076716C" w:rsidP="00FF4C39">
      <w:pPr>
        <w:tabs>
          <w:tab w:val="left" w:pos="0"/>
        </w:tabs>
        <w:spacing w:after="12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втора точка –Разни бяха обсъдени организационни въпроси.</w:t>
      </w:r>
    </w:p>
    <w:p w:rsidR="00CC750A" w:rsidRDefault="00CC750A" w:rsidP="00FF4C39">
      <w:pPr>
        <w:tabs>
          <w:tab w:val="left" w:pos="0"/>
        </w:tabs>
        <w:spacing w:after="12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FF4C39" w:rsidRDefault="007A32B5" w:rsidP="007A32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5A5B7E">
      <w:headerReference w:type="default" r:id="rId8"/>
      <w:type w:val="continuous"/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E39" w:rsidRDefault="00930E39" w:rsidP="001F309D">
      <w:pPr>
        <w:spacing w:after="0" w:line="240" w:lineRule="auto"/>
      </w:pPr>
      <w:r>
        <w:separator/>
      </w:r>
    </w:p>
  </w:endnote>
  <w:endnote w:type="continuationSeparator" w:id="0">
    <w:p w:rsidR="00930E39" w:rsidRDefault="00930E39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E39" w:rsidRDefault="00930E39" w:rsidP="001F309D">
      <w:pPr>
        <w:spacing w:after="0" w:line="240" w:lineRule="auto"/>
      </w:pPr>
      <w:r>
        <w:separator/>
      </w:r>
    </w:p>
  </w:footnote>
  <w:footnote w:type="continuationSeparator" w:id="0">
    <w:p w:rsidR="00930E39" w:rsidRDefault="00930E39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C6172B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90534571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6172B" w:rsidRDefault="00C6172B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541731661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6172B" w:rsidRDefault="00C6172B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C6172B" w:rsidRDefault="00C617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1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1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3"/>
  </w:num>
  <w:num w:numId="5">
    <w:abstractNumId w:val="21"/>
  </w:num>
  <w:num w:numId="6">
    <w:abstractNumId w:val="8"/>
  </w:num>
  <w:num w:numId="7">
    <w:abstractNumId w:val="13"/>
  </w:num>
  <w:num w:numId="8">
    <w:abstractNumId w:val="14"/>
  </w:num>
  <w:num w:numId="9">
    <w:abstractNumId w:val="6"/>
  </w:num>
  <w:num w:numId="10">
    <w:abstractNumId w:val="0"/>
  </w:num>
  <w:num w:numId="11">
    <w:abstractNumId w:val="19"/>
  </w:num>
  <w:num w:numId="12">
    <w:abstractNumId w:val="20"/>
  </w:num>
  <w:num w:numId="13">
    <w:abstractNumId w:val="7"/>
  </w:num>
  <w:num w:numId="14">
    <w:abstractNumId w:val="12"/>
  </w:num>
  <w:num w:numId="15">
    <w:abstractNumId w:val="2"/>
  </w:num>
  <w:num w:numId="16">
    <w:abstractNumId w:val="15"/>
  </w:num>
  <w:num w:numId="17">
    <w:abstractNumId w:val="1"/>
  </w:num>
  <w:num w:numId="18">
    <w:abstractNumId w:val="5"/>
  </w:num>
  <w:num w:numId="19">
    <w:abstractNumId w:val="9"/>
  </w:num>
  <w:num w:numId="20">
    <w:abstractNumId w:val="10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F2F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7030B"/>
    <w:rsid w:val="00081E45"/>
    <w:rsid w:val="000924FB"/>
    <w:rsid w:val="00097AF3"/>
    <w:rsid w:val="000A6472"/>
    <w:rsid w:val="000B0CB5"/>
    <w:rsid w:val="000B55F4"/>
    <w:rsid w:val="000B6322"/>
    <w:rsid w:val="000C0650"/>
    <w:rsid w:val="000C666C"/>
    <w:rsid w:val="000C7AEC"/>
    <w:rsid w:val="000E3F20"/>
    <w:rsid w:val="000E4673"/>
    <w:rsid w:val="000E68A6"/>
    <w:rsid w:val="000F33BC"/>
    <w:rsid w:val="001002E8"/>
    <w:rsid w:val="00114ADC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4758"/>
    <w:rsid w:val="00165B33"/>
    <w:rsid w:val="00167C23"/>
    <w:rsid w:val="00171757"/>
    <w:rsid w:val="0018712B"/>
    <w:rsid w:val="00192620"/>
    <w:rsid w:val="001A5090"/>
    <w:rsid w:val="001B13BB"/>
    <w:rsid w:val="001B2369"/>
    <w:rsid w:val="001B486D"/>
    <w:rsid w:val="001B6235"/>
    <w:rsid w:val="001B7322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B8C"/>
    <w:rsid w:val="002112E6"/>
    <w:rsid w:val="0021527F"/>
    <w:rsid w:val="00216B7A"/>
    <w:rsid w:val="00220B82"/>
    <w:rsid w:val="00223261"/>
    <w:rsid w:val="00235EB1"/>
    <w:rsid w:val="00236283"/>
    <w:rsid w:val="0024267B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72A2D"/>
    <w:rsid w:val="002774C5"/>
    <w:rsid w:val="00281343"/>
    <w:rsid w:val="0028227B"/>
    <w:rsid w:val="00284AE0"/>
    <w:rsid w:val="002A3C21"/>
    <w:rsid w:val="002C4639"/>
    <w:rsid w:val="002C6925"/>
    <w:rsid w:val="002D291E"/>
    <w:rsid w:val="002D61D2"/>
    <w:rsid w:val="002E2604"/>
    <w:rsid w:val="002E7322"/>
    <w:rsid w:val="002E7DF9"/>
    <w:rsid w:val="002F01C6"/>
    <w:rsid w:val="002F27DA"/>
    <w:rsid w:val="00304246"/>
    <w:rsid w:val="0031200A"/>
    <w:rsid w:val="00320618"/>
    <w:rsid w:val="00320838"/>
    <w:rsid w:val="00330275"/>
    <w:rsid w:val="0034420F"/>
    <w:rsid w:val="00356FF6"/>
    <w:rsid w:val="0036030A"/>
    <w:rsid w:val="00360F78"/>
    <w:rsid w:val="003614C6"/>
    <w:rsid w:val="00366F6D"/>
    <w:rsid w:val="00380072"/>
    <w:rsid w:val="00391014"/>
    <w:rsid w:val="0039118F"/>
    <w:rsid w:val="003920B2"/>
    <w:rsid w:val="00394C63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E5DBA"/>
    <w:rsid w:val="003F1881"/>
    <w:rsid w:val="003F2CEE"/>
    <w:rsid w:val="003F33C7"/>
    <w:rsid w:val="00400784"/>
    <w:rsid w:val="004078AC"/>
    <w:rsid w:val="0041152F"/>
    <w:rsid w:val="00412C56"/>
    <w:rsid w:val="004323A3"/>
    <w:rsid w:val="00441661"/>
    <w:rsid w:val="004432DB"/>
    <w:rsid w:val="00443A62"/>
    <w:rsid w:val="0044466B"/>
    <w:rsid w:val="00453F5F"/>
    <w:rsid w:val="00463F5E"/>
    <w:rsid w:val="00464980"/>
    <w:rsid w:val="00466633"/>
    <w:rsid w:val="00471ED5"/>
    <w:rsid w:val="00472EAD"/>
    <w:rsid w:val="00476AB7"/>
    <w:rsid w:val="00481887"/>
    <w:rsid w:val="00486FEC"/>
    <w:rsid w:val="00490192"/>
    <w:rsid w:val="004912E7"/>
    <w:rsid w:val="0049559A"/>
    <w:rsid w:val="00495DE3"/>
    <w:rsid w:val="00496713"/>
    <w:rsid w:val="004B5E05"/>
    <w:rsid w:val="004D1C1E"/>
    <w:rsid w:val="004D1CFF"/>
    <w:rsid w:val="004D6F2F"/>
    <w:rsid w:val="00503CA9"/>
    <w:rsid w:val="0052251E"/>
    <w:rsid w:val="0053230F"/>
    <w:rsid w:val="0053410B"/>
    <w:rsid w:val="005443C5"/>
    <w:rsid w:val="00547EB7"/>
    <w:rsid w:val="00566311"/>
    <w:rsid w:val="0057101E"/>
    <w:rsid w:val="00583FBC"/>
    <w:rsid w:val="0059210B"/>
    <w:rsid w:val="005968DF"/>
    <w:rsid w:val="005A5B7E"/>
    <w:rsid w:val="005B2BD8"/>
    <w:rsid w:val="005B4ADA"/>
    <w:rsid w:val="005C1C3B"/>
    <w:rsid w:val="005D1419"/>
    <w:rsid w:val="005E2587"/>
    <w:rsid w:val="005F1356"/>
    <w:rsid w:val="005F6EF6"/>
    <w:rsid w:val="00611376"/>
    <w:rsid w:val="006127F7"/>
    <w:rsid w:val="006162E2"/>
    <w:rsid w:val="00630508"/>
    <w:rsid w:val="0063108D"/>
    <w:rsid w:val="006558EE"/>
    <w:rsid w:val="00661038"/>
    <w:rsid w:val="00672899"/>
    <w:rsid w:val="00672EFD"/>
    <w:rsid w:val="006742D9"/>
    <w:rsid w:val="00676ABC"/>
    <w:rsid w:val="006828C8"/>
    <w:rsid w:val="006A122A"/>
    <w:rsid w:val="006A3BC3"/>
    <w:rsid w:val="006A7757"/>
    <w:rsid w:val="006C1DAD"/>
    <w:rsid w:val="006C2094"/>
    <w:rsid w:val="006C7E3A"/>
    <w:rsid w:val="006D3039"/>
    <w:rsid w:val="006D3D01"/>
    <w:rsid w:val="006D6A22"/>
    <w:rsid w:val="006D780F"/>
    <w:rsid w:val="006E1417"/>
    <w:rsid w:val="006E61FA"/>
    <w:rsid w:val="006F1FB4"/>
    <w:rsid w:val="006F6A00"/>
    <w:rsid w:val="007003FC"/>
    <w:rsid w:val="007032BD"/>
    <w:rsid w:val="00706B95"/>
    <w:rsid w:val="007107F8"/>
    <w:rsid w:val="0071255E"/>
    <w:rsid w:val="0072277C"/>
    <w:rsid w:val="00725AE9"/>
    <w:rsid w:val="00733617"/>
    <w:rsid w:val="00737C43"/>
    <w:rsid w:val="0074612E"/>
    <w:rsid w:val="00752D9E"/>
    <w:rsid w:val="00753AE2"/>
    <w:rsid w:val="00757B9D"/>
    <w:rsid w:val="0076716C"/>
    <w:rsid w:val="00770F78"/>
    <w:rsid w:val="007A32B5"/>
    <w:rsid w:val="007A4D7D"/>
    <w:rsid w:val="007B1B18"/>
    <w:rsid w:val="007C15A3"/>
    <w:rsid w:val="007C25D7"/>
    <w:rsid w:val="007C3AA1"/>
    <w:rsid w:val="007D124B"/>
    <w:rsid w:val="007E6AD9"/>
    <w:rsid w:val="007F5AED"/>
    <w:rsid w:val="007F6999"/>
    <w:rsid w:val="007F73B6"/>
    <w:rsid w:val="00803A3E"/>
    <w:rsid w:val="00810D4A"/>
    <w:rsid w:val="00821A42"/>
    <w:rsid w:val="00821AF4"/>
    <w:rsid w:val="008250AE"/>
    <w:rsid w:val="008319DB"/>
    <w:rsid w:val="0083238C"/>
    <w:rsid w:val="00836074"/>
    <w:rsid w:val="00841D5E"/>
    <w:rsid w:val="008520AE"/>
    <w:rsid w:val="00860557"/>
    <w:rsid w:val="00871965"/>
    <w:rsid w:val="00877B5B"/>
    <w:rsid w:val="0088307A"/>
    <w:rsid w:val="008858F4"/>
    <w:rsid w:val="008878AA"/>
    <w:rsid w:val="00887BA6"/>
    <w:rsid w:val="0089115F"/>
    <w:rsid w:val="0089654A"/>
    <w:rsid w:val="008A0A35"/>
    <w:rsid w:val="008B10C2"/>
    <w:rsid w:val="008B7D91"/>
    <w:rsid w:val="008C370E"/>
    <w:rsid w:val="008C3A19"/>
    <w:rsid w:val="008E3D44"/>
    <w:rsid w:val="008E7FE2"/>
    <w:rsid w:val="00904FE1"/>
    <w:rsid w:val="009102C6"/>
    <w:rsid w:val="00912988"/>
    <w:rsid w:val="00915F45"/>
    <w:rsid w:val="00916244"/>
    <w:rsid w:val="00930E39"/>
    <w:rsid w:val="009312AE"/>
    <w:rsid w:val="0093332F"/>
    <w:rsid w:val="00933E3B"/>
    <w:rsid w:val="00941D54"/>
    <w:rsid w:val="00944FE9"/>
    <w:rsid w:val="009479FD"/>
    <w:rsid w:val="00952565"/>
    <w:rsid w:val="00953458"/>
    <w:rsid w:val="009632A4"/>
    <w:rsid w:val="00964F9F"/>
    <w:rsid w:val="00967177"/>
    <w:rsid w:val="009741F4"/>
    <w:rsid w:val="009843BD"/>
    <w:rsid w:val="0098479C"/>
    <w:rsid w:val="00985AA6"/>
    <w:rsid w:val="009926C1"/>
    <w:rsid w:val="00995BE7"/>
    <w:rsid w:val="009A3544"/>
    <w:rsid w:val="009A36F8"/>
    <w:rsid w:val="009A71E5"/>
    <w:rsid w:val="009B095F"/>
    <w:rsid w:val="009C30BB"/>
    <w:rsid w:val="009C750C"/>
    <w:rsid w:val="009F1CB2"/>
    <w:rsid w:val="009F29BD"/>
    <w:rsid w:val="009F303B"/>
    <w:rsid w:val="009F7FE4"/>
    <w:rsid w:val="00A030AC"/>
    <w:rsid w:val="00A11BE5"/>
    <w:rsid w:val="00A2080C"/>
    <w:rsid w:val="00A26D6E"/>
    <w:rsid w:val="00A37DB3"/>
    <w:rsid w:val="00A43E7A"/>
    <w:rsid w:val="00A56152"/>
    <w:rsid w:val="00A65FAE"/>
    <w:rsid w:val="00A713C1"/>
    <w:rsid w:val="00A7179D"/>
    <w:rsid w:val="00A723B9"/>
    <w:rsid w:val="00A724BA"/>
    <w:rsid w:val="00A77A1A"/>
    <w:rsid w:val="00A812ED"/>
    <w:rsid w:val="00AA3D5C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5CA9"/>
    <w:rsid w:val="00B23EAB"/>
    <w:rsid w:val="00B32655"/>
    <w:rsid w:val="00B40CC7"/>
    <w:rsid w:val="00B41DE4"/>
    <w:rsid w:val="00B42416"/>
    <w:rsid w:val="00B42D06"/>
    <w:rsid w:val="00B5410C"/>
    <w:rsid w:val="00B55671"/>
    <w:rsid w:val="00B57B80"/>
    <w:rsid w:val="00B61FCA"/>
    <w:rsid w:val="00B66AC5"/>
    <w:rsid w:val="00B8016A"/>
    <w:rsid w:val="00B84012"/>
    <w:rsid w:val="00B92749"/>
    <w:rsid w:val="00B97C77"/>
    <w:rsid w:val="00BA1A5F"/>
    <w:rsid w:val="00BA7677"/>
    <w:rsid w:val="00BB663A"/>
    <w:rsid w:val="00BC216E"/>
    <w:rsid w:val="00BC2D67"/>
    <w:rsid w:val="00BC3F90"/>
    <w:rsid w:val="00BD302F"/>
    <w:rsid w:val="00BF2E37"/>
    <w:rsid w:val="00C051BB"/>
    <w:rsid w:val="00C053B3"/>
    <w:rsid w:val="00C1237E"/>
    <w:rsid w:val="00C30565"/>
    <w:rsid w:val="00C47AF0"/>
    <w:rsid w:val="00C50C1B"/>
    <w:rsid w:val="00C6172B"/>
    <w:rsid w:val="00C6396B"/>
    <w:rsid w:val="00C77D3E"/>
    <w:rsid w:val="00C81E88"/>
    <w:rsid w:val="00C83BC9"/>
    <w:rsid w:val="00C869FE"/>
    <w:rsid w:val="00C94BCE"/>
    <w:rsid w:val="00C95AD9"/>
    <w:rsid w:val="00CB0021"/>
    <w:rsid w:val="00CB4DC0"/>
    <w:rsid w:val="00CB55C6"/>
    <w:rsid w:val="00CC3231"/>
    <w:rsid w:val="00CC750A"/>
    <w:rsid w:val="00CE7073"/>
    <w:rsid w:val="00CF78C7"/>
    <w:rsid w:val="00D13E21"/>
    <w:rsid w:val="00D40D48"/>
    <w:rsid w:val="00D41AC8"/>
    <w:rsid w:val="00D44269"/>
    <w:rsid w:val="00D460D7"/>
    <w:rsid w:val="00D61D84"/>
    <w:rsid w:val="00D66646"/>
    <w:rsid w:val="00D679B9"/>
    <w:rsid w:val="00D70D47"/>
    <w:rsid w:val="00D76E2D"/>
    <w:rsid w:val="00D76F1D"/>
    <w:rsid w:val="00D91F3F"/>
    <w:rsid w:val="00D92309"/>
    <w:rsid w:val="00DA16AC"/>
    <w:rsid w:val="00DA2E6F"/>
    <w:rsid w:val="00DB3874"/>
    <w:rsid w:val="00DD2AFE"/>
    <w:rsid w:val="00DD527B"/>
    <w:rsid w:val="00DD65F1"/>
    <w:rsid w:val="00DD6F6D"/>
    <w:rsid w:val="00DF3124"/>
    <w:rsid w:val="00DF6014"/>
    <w:rsid w:val="00DF6034"/>
    <w:rsid w:val="00DF79FD"/>
    <w:rsid w:val="00E13435"/>
    <w:rsid w:val="00E135E4"/>
    <w:rsid w:val="00E25C50"/>
    <w:rsid w:val="00E33DC5"/>
    <w:rsid w:val="00E41E77"/>
    <w:rsid w:val="00E52E96"/>
    <w:rsid w:val="00E53F9B"/>
    <w:rsid w:val="00E60859"/>
    <w:rsid w:val="00E813C6"/>
    <w:rsid w:val="00E81FB5"/>
    <w:rsid w:val="00E8446C"/>
    <w:rsid w:val="00E86CE6"/>
    <w:rsid w:val="00E8711A"/>
    <w:rsid w:val="00E91746"/>
    <w:rsid w:val="00EB7FA6"/>
    <w:rsid w:val="00EC1BE8"/>
    <w:rsid w:val="00EC2702"/>
    <w:rsid w:val="00EC61BD"/>
    <w:rsid w:val="00EE5603"/>
    <w:rsid w:val="00EF4E31"/>
    <w:rsid w:val="00EF6AB2"/>
    <w:rsid w:val="00F14085"/>
    <w:rsid w:val="00F15544"/>
    <w:rsid w:val="00F16BF8"/>
    <w:rsid w:val="00F16FA2"/>
    <w:rsid w:val="00F17C9B"/>
    <w:rsid w:val="00F31CF0"/>
    <w:rsid w:val="00F53FEA"/>
    <w:rsid w:val="00F54544"/>
    <w:rsid w:val="00F73070"/>
    <w:rsid w:val="00F75BC9"/>
    <w:rsid w:val="00F90603"/>
    <w:rsid w:val="00F97A8D"/>
    <w:rsid w:val="00FA1C60"/>
    <w:rsid w:val="00FA3089"/>
    <w:rsid w:val="00FB4717"/>
    <w:rsid w:val="00FE04A0"/>
    <w:rsid w:val="00FF0220"/>
    <w:rsid w:val="00FF3881"/>
    <w:rsid w:val="00FF4264"/>
    <w:rsid w:val="00FF4C39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5F1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84D0E"/>
    <w:rsid w:val="00291C5D"/>
    <w:rsid w:val="004C753F"/>
    <w:rsid w:val="00562421"/>
    <w:rsid w:val="00572C74"/>
    <w:rsid w:val="00682DC5"/>
    <w:rsid w:val="006A3E57"/>
    <w:rsid w:val="006D318C"/>
    <w:rsid w:val="00706F84"/>
    <w:rsid w:val="0076582F"/>
    <w:rsid w:val="007E11F3"/>
    <w:rsid w:val="008B5DB4"/>
    <w:rsid w:val="008E13E6"/>
    <w:rsid w:val="00A0311A"/>
    <w:rsid w:val="00AC66AD"/>
    <w:rsid w:val="00AD0E20"/>
    <w:rsid w:val="00AD4351"/>
    <w:rsid w:val="00BF196A"/>
    <w:rsid w:val="00C624E2"/>
    <w:rsid w:val="00C70769"/>
    <w:rsid w:val="00C96985"/>
    <w:rsid w:val="00CB49CA"/>
    <w:rsid w:val="00EA5D12"/>
    <w:rsid w:val="00EB37C6"/>
    <w:rsid w:val="00EB755F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410</cp:revision>
  <dcterms:created xsi:type="dcterms:W3CDTF">2023-09-06T07:53:00Z</dcterms:created>
  <dcterms:modified xsi:type="dcterms:W3CDTF">2023-10-21T11:12:00Z</dcterms:modified>
</cp:coreProperties>
</file>