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B2E9B">
        <w:rPr>
          <w:rFonts w:ascii="Times New Roman" w:hAnsi="Times New Roman" w:cs="Times New Roman"/>
          <w:b/>
          <w:sz w:val="28"/>
          <w:szCs w:val="28"/>
        </w:rPr>
        <w:t>27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B2E9B">
        <w:rPr>
          <w:rFonts w:ascii="Times New Roman" w:hAnsi="Times New Roman" w:cs="Times New Roman"/>
          <w:sz w:val="26"/>
          <w:szCs w:val="26"/>
        </w:rPr>
        <w:t>30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0F33B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7B2E9B">
        <w:rPr>
          <w:rFonts w:ascii="Times New Roman" w:hAnsi="Times New Roman" w:cs="Times New Roman"/>
          <w:sz w:val="26"/>
          <w:szCs w:val="26"/>
        </w:rPr>
        <w:t>07</w:t>
      </w:r>
      <w:r w:rsidR="00FB4717">
        <w:rPr>
          <w:rFonts w:ascii="Times New Roman" w:hAnsi="Times New Roman" w:cs="Times New Roman"/>
          <w:sz w:val="26"/>
          <w:szCs w:val="26"/>
        </w:rPr>
        <w:t>,</w:t>
      </w:r>
      <w:r w:rsidR="00E135E4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Председател: Мина Илиева </w:t>
      </w:r>
      <w:proofErr w:type="spellStart"/>
      <w:r w:rsidRPr="00C869FE">
        <w:rPr>
          <w:rFonts w:ascii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83607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6074">
        <w:rPr>
          <w:rFonts w:ascii="Times New Roman" w:hAnsi="Times New Roman" w:cs="Times New Roman"/>
          <w:sz w:val="26"/>
          <w:szCs w:val="26"/>
        </w:rPr>
        <w:t>Ниязие</w:t>
      </w:r>
      <w:r>
        <w:rPr>
          <w:rFonts w:ascii="Times New Roman" w:hAnsi="Times New Roman" w:cs="Times New Roman"/>
          <w:sz w:val="26"/>
          <w:szCs w:val="26"/>
        </w:rPr>
        <w:t>ва</w:t>
      </w:r>
      <w:proofErr w:type="spellEnd"/>
    </w:p>
    <w:p w:rsidR="007B2E9B" w:rsidRPr="007B2E9B" w:rsidRDefault="00893263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Даниела Петрова </w:t>
      </w:r>
      <w:proofErr w:type="spellStart"/>
      <w:r w:rsidRPr="00235EB1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7B2E9B" w:rsidRPr="007B2E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7B2E9B">
        <w:rPr>
          <w:rFonts w:ascii="Times New Roman" w:hAnsi="Times New Roman" w:cs="Times New Roman"/>
          <w:b/>
          <w:sz w:val="26"/>
          <w:szCs w:val="26"/>
        </w:rPr>
        <w:t>11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заседание. Председателят предложи следния проект за дневен ред.</w:t>
      </w:r>
    </w:p>
    <w:p w:rsidR="00BA7677" w:rsidRDefault="00BA7677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BA5C5D" w:rsidRDefault="00BA5C5D" w:rsidP="00BA5C5D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A5C5D">
        <w:rPr>
          <w:rFonts w:ascii="Times New Roman" w:hAnsi="Times New Roman" w:cs="Times New Roman"/>
          <w:sz w:val="26"/>
          <w:szCs w:val="26"/>
        </w:rPr>
        <w:t>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:rsidR="00191091" w:rsidRDefault="00191091" w:rsidP="00191091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244C8">
        <w:rPr>
          <w:rFonts w:ascii="Times New Roman" w:hAnsi="Times New Roman" w:cs="Times New Roman"/>
          <w:sz w:val="26"/>
          <w:szCs w:val="26"/>
        </w:rPr>
        <w:t>Обявява</w:t>
      </w:r>
      <w:r>
        <w:rPr>
          <w:rFonts w:ascii="Times New Roman" w:hAnsi="Times New Roman" w:cs="Times New Roman"/>
          <w:sz w:val="26"/>
          <w:szCs w:val="26"/>
        </w:rPr>
        <w:t>не на</w:t>
      </w:r>
      <w:r w:rsidRPr="00F244C8">
        <w:rPr>
          <w:rFonts w:ascii="Times New Roman" w:hAnsi="Times New Roman" w:cs="Times New Roman"/>
          <w:sz w:val="26"/>
          <w:szCs w:val="26"/>
        </w:rPr>
        <w:t xml:space="preserve"> резултатите от гласуването в избор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F244C8">
        <w:rPr>
          <w:rFonts w:ascii="Times New Roman" w:hAnsi="Times New Roman" w:cs="Times New Roman"/>
          <w:sz w:val="26"/>
          <w:szCs w:val="26"/>
        </w:rPr>
        <w:t xml:space="preserve"> район </w:t>
      </w:r>
      <w:r w:rsidRPr="00770B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община </w:t>
      </w:r>
      <w:r w:rsidRPr="00770B9B">
        <w:rPr>
          <w:rFonts w:ascii="Times New Roman" w:hAnsi="Times New Roman" w:cs="Times New Roman"/>
          <w:sz w:val="26"/>
          <w:szCs w:val="26"/>
        </w:rPr>
        <w:t>Омуртаг</w:t>
      </w:r>
      <w:r>
        <w:rPr>
          <w:rFonts w:ascii="Times New Roman" w:hAnsi="Times New Roman" w:cs="Times New Roman"/>
          <w:sz w:val="26"/>
          <w:szCs w:val="26"/>
        </w:rPr>
        <w:t xml:space="preserve"> при</w:t>
      </w:r>
      <w:r w:rsidRPr="00770B9B">
        <w:rPr>
          <w:rFonts w:ascii="Times New Roman" w:hAnsi="Times New Roman" w:cs="Times New Roman"/>
          <w:sz w:val="26"/>
          <w:szCs w:val="26"/>
        </w:rPr>
        <w:t xml:space="preserve"> произвеждане на изборите за общински съветници и за кметове н</w:t>
      </w:r>
      <w:r>
        <w:rPr>
          <w:rFonts w:ascii="Times New Roman" w:hAnsi="Times New Roman" w:cs="Times New Roman"/>
          <w:sz w:val="26"/>
          <w:szCs w:val="26"/>
        </w:rPr>
        <w:t>а 29 октомври 2023 г</w:t>
      </w:r>
      <w:r w:rsidRPr="00770B9B">
        <w:rPr>
          <w:rFonts w:ascii="Times New Roman" w:hAnsi="Times New Roman" w:cs="Times New Roman"/>
          <w:sz w:val="26"/>
          <w:szCs w:val="26"/>
        </w:rPr>
        <w:t>.</w:t>
      </w:r>
    </w:p>
    <w:p w:rsidR="00191091" w:rsidRPr="00141E24" w:rsidRDefault="00191091" w:rsidP="00191091">
      <w:pPr>
        <w:pStyle w:val="a9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41E24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1B13BB"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1B13BB"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</w:t>
      </w:r>
      <w:r w:rsidR="001B13BB" w:rsidRPr="00FE04A0">
        <w:rPr>
          <w:rFonts w:ascii="Times New Roman" w:hAnsi="Times New Roman" w:cs="Times New Roman"/>
          <w:sz w:val="26"/>
          <w:szCs w:val="26"/>
        </w:rPr>
        <w:lastRenderedPageBreak/>
        <w:t xml:space="preserve">Ереджебова;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235EB1"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5EB1"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75108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75108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A05AE" w:rsidRDefault="00253B98" w:rsidP="002416A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>разясни на комисията, че по първа точка от дневния ред</w:t>
      </w:r>
      <w:r w:rsidR="002457C6">
        <w:rPr>
          <w:rFonts w:ascii="Times New Roman" w:hAnsi="Times New Roman" w:cs="Times New Roman"/>
          <w:sz w:val="26"/>
          <w:szCs w:val="26"/>
        </w:rPr>
        <w:t xml:space="preserve"> </w:t>
      </w:r>
      <w:r w:rsidR="007D4B74">
        <w:rPr>
          <w:rFonts w:ascii="Times New Roman" w:hAnsi="Times New Roman" w:cs="Times New Roman"/>
          <w:sz w:val="26"/>
          <w:szCs w:val="26"/>
        </w:rPr>
        <w:t>-</w:t>
      </w:r>
      <w:r w:rsidR="007D4B74" w:rsidRPr="007D4B74">
        <w:rPr>
          <w:rFonts w:ascii="Times New Roman" w:hAnsi="Times New Roman" w:cs="Times New Roman"/>
          <w:sz w:val="26"/>
          <w:szCs w:val="26"/>
        </w:rPr>
        <w:t>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  <w:r w:rsidR="007D4B74">
        <w:rPr>
          <w:rFonts w:ascii="Times New Roman" w:hAnsi="Times New Roman" w:cs="Times New Roman"/>
          <w:sz w:val="26"/>
          <w:szCs w:val="26"/>
        </w:rPr>
        <w:t xml:space="preserve">, в изборната нощ с оглед допуснати грешки в протоколите на две комисии </w:t>
      </w:r>
      <w:r w:rsidR="007D4B74" w:rsidRPr="007D4B74">
        <w:rPr>
          <w:rFonts w:ascii="Times New Roman" w:hAnsi="Times New Roman" w:cs="Times New Roman"/>
          <w:sz w:val="26"/>
          <w:szCs w:val="26"/>
        </w:rPr>
        <w:t>СИК № 252200052 – Чернокапци - за кмет на кметство и за общински съветници и от СИК № 252200051 - Церовище- за кмет на кметство,  за кмет на община и за общински съветници</w:t>
      </w:r>
      <w:r w:rsidR="007D4B74">
        <w:rPr>
          <w:rFonts w:ascii="Times New Roman" w:hAnsi="Times New Roman" w:cs="Times New Roman"/>
          <w:sz w:val="26"/>
          <w:szCs w:val="26"/>
        </w:rPr>
        <w:t xml:space="preserve"> е изпълнена процедурата по </w:t>
      </w:r>
      <w:r w:rsidR="007D4B74" w:rsidRPr="007D4B74">
        <w:rPr>
          <w:rFonts w:ascii="Times New Roman" w:hAnsi="Times New Roman" w:cs="Times New Roman"/>
          <w:sz w:val="26"/>
          <w:szCs w:val="26"/>
        </w:rPr>
        <w:t>РЕШЕНИЕ № 2695-МИ / 17 октомври 2023 г. относно: реда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  <w:r w:rsidR="00F42AA9">
        <w:rPr>
          <w:rFonts w:ascii="Times New Roman" w:hAnsi="Times New Roman" w:cs="Times New Roman"/>
          <w:sz w:val="26"/>
          <w:szCs w:val="26"/>
        </w:rPr>
        <w:t xml:space="preserve"> Комисиите са събрани в пълен състав</w:t>
      </w:r>
      <w:r w:rsidR="00006D85">
        <w:rPr>
          <w:rFonts w:ascii="Times New Roman" w:hAnsi="Times New Roman" w:cs="Times New Roman"/>
          <w:sz w:val="26"/>
          <w:szCs w:val="26"/>
        </w:rPr>
        <w:t xml:space="preserve">, поради което </w:t>
      </w:r>
      <w:r w:rsidR="006C5FE4">
        <w:rPr>
          <w:rFonts w:ascii="Times New Roman" w:hAnsi="Times New Roman" w:cs="Times New Roman"/>
          <w:sz w:val="26"/>
          <w:szCs w:val="26"/>
        </w:rPr>
        <w:t>следва да се приеме решение по гореизложеното.</w:t>
      </w:r>
      <w:r w:rsidR="00DA05AE">
        <w:rPr>
          <w:rFonts w:ascii="Times New Roman" w:hAnsi="Times New Roman" w:cs="Times New Roman"/>
          <w:sz w:val="26"/>
          <w:szCs w:val="26"/>
        </w:rPr>
        <w:t xml:space="preserve"> Предвид това се премина към гласуване,</w:t>
      </w:r>
    </w:p>
    <w:p w:rsidR="00DD1B9F" w:rsidRDefault="00DD1B9F" w:rsidP="00DA05AE">
      <w:pPr>
        <w:pStyle w:val="a9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05AE" w:rsidRPr="00DE48E0" w:rsidRDefault="00DA05AE" w:rsidP="00DA05AE">
      <w:pPr>
        <w:pStyle w:val="a9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98/ 30</w:t>
      </w:r>
      <w:r w:rsidRPr="00DE48E0">
        <w:rPr>
          <w:rFonts w:ascii="Times New Roman" w:hAnsi="Times New Roman" w:cs="Times New Roman"/>
          <w:b/>
          <w:sz w:val="26"/>
          <w:szCs w:val="26"/>
        </w:rPr>
        <w:t>.10.2023</w:t>
      </w:r>
    </w:p>
    <w:p w:rsidR="00DA05AE" w:rsidRPr="00450C10" w:rsidRDefault="00DA05AE" w:rsidP="00DA05AE">
      <w:pPr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DE48E0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Pr="00450C10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</w:p>
    <w:p w:rsidR="00DA05AE" w:rsidRPr="00DE48E0" w:rsidRDefault="00DA05AE" w:rsidP="00DA05AE">
      <w:pPr>
        <w:jc w:val="both"/>
        <w:rPr>
          <w:rFonts w:ascii="Times New Roman" w:hAnsi="Times New Roman" w:cs="Times New Roman"/>
          <w:sz w:val="26"/>
          <w:szCs w:val="26"/>
        </w:rPr>
      </w:pPr>
      <w:r w:rsidRPr="00DE48E0">
        <w:rPr>
          <w:rFonts w:ascii="Times New Roman" w:hAnsi="Times New Roman" w:cs="Times New Roman"/>
          <w:sz w:val="26"/>
          <w:szCs w:val="26"/>
        </w:rPr>
        <w:t xml:space="preserve">В ОИК-Омуртаг </w:t>
      </w:r>
      <w:r>
        <w:rPr>
          <w:rFonts w:ascii="Times New Roman" w:hAnsi="Times New Roman" w:cs="Times New Roman"/>
          <w:sz w:val="26"/>
          <w:szCs w:val="26"/>
        </w:rPr>
        <w:t xml:space="preserve">постъпиха сгрешени протоколи от СИК № </w:t>
      </w:r>
      <w:r w:rsidRPr="00832623">
        <w:rPr>
          <w:rFonts w:ascii="Times New Roman" w:hAnsi="Times New Roman" w:cs="Times New Roman"/>
          <w:sz w:val="26"/>
          <w:szCs w:val="26"/>
        </w:rPr>
        <w:t>252200052</w:t>
      </w:r>
      <w:r>
        <w:rPr>
          <w:rFonts w:ascii="Times New Roman" w:hAnsi="Times New Roman" w:cs="Times New Roman"/>
          <w:sz w:val="26"/>
          <w:szCs w:val="26"/>
        </w:rPr>
        <w:t xml:space="preserve"> – Чернокапци - за кмет на кметство и за общински съветници и от СИК № </w:t>
      </w:r>
      <w:r w:rsidRPr="00832623">
        <w:rPr>
          <w:rFonts w:ascii="Times New Roman" w:hAnsi="Times New Roman" w:cs="Times New Roman"/>
          <w:sz w:val="26"/>
          <w:szCs w:val="26"/>
        </w:rPr>
        <w:t>252200051</w:t>
      </w:r>
      <w:r>
        <w:rPr>
          <w:rFonts w:ascii="Times New Roman" w:hAnsi="Times New Roman" w:cs="Times New Roman"/>
          <w:sz w:val="26"/>
          <w:szCs w:val="26"/>
        </w:rPr>
        <w:t xml:space="preserve"> - Церовище-</w:t>
      </w:r>
      <w:r w:rsidRPr="003E00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кмет на кметство,  за кмет на община и за общински съветници. С оглед изискванията на </w:t>
      </w:r>
      <w:r w:rsidRPr="003E0069">
        <w:rPr>
          <w:rFonts w:ascii="Times New Roman" w:hAnsi="Times New Roman" w:cs="Times New Roman"/>
          <w:sz w:val="26"/>
          <w:szCs w:val="26"/>
        </w:rPr>
        <w:t>РЕШЕНИЕ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0069">
        <w:rPr>
          <w:rFonts w:ascii="Times New Roman" w:hAnsi="Times New Roman" w:cs="Times New Roman"/>
          <w:sz w:val="26"/>
          <w:szCs w:val="26"/>
        </w:rPr>
        <w:t>№ 2695-МИ</w:t>
      </w:r>
      <w:r>
        <w:rPr>
          <w:rFonts w:ascii="Times New Roman" w:hAnsi="Times New Roman" w:cs="Times New Roman"/>
          <w:sz w:val="26"/>
          <w:szCs w:val="26"/>
        </w:rPr>
        <w:t xml:space="preserve"> /</w:t>
      </w:r>
      <w:r w:rsidRPr="003E0069">
        <w:rPr>
          <w:rFonts w:ascii="Times New Roman" w:hAnsi="Times New Roman" w:cs="Times New Roman"/>
          <w:sz w:val="26"/>
          <w:szCs w:val="26"/>
        </w:rPr>
        <w:t xml:space="preserve"> 17 октомври 2023 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0069">
        <w:rPr>
          <w:rFonts w:ascii="Times New Roman" w:hAnsi="Times New Roman" w:cs="Times New Roman"/>
          <w:sz w:val="26"/>
          <w:szCs w:val="26"/>
        </w:rPr>
        <w:t>относно: реда за предаване от СИК/ПСИК на ОИК на сгрешен при попълването му протокол с резултатите от гласуването и получаване на нов протокол при произвеждане на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6"/>
          <w:szCs w:val="26"/>
        </w:rPr>
        <w:t xml:space="preserve">, ОИК-Омуртаг прие решение да получат нови протоколи. </w:t>
      </w:r>
      <w:r w:rsidRPr="00DE48E0">
        <w:rPr>
          <w:rFonts w:ascii="Times New Roman" w:hAnsi="Times New Roman" w:cs="Times New Roman"/>
          <w:sz w:val="26"/>
          <w:szCs w:val="26"/>
        </w:rPr>
        <w:t>Предвид гореизложеното</w:t>
      </w:r>
    </w:p>
    <w:p w:rsidR="00DA05AE" w:rsidRPr="00DE48E0" w:rsidRDefault="00DA05AE" w:rsidP="00DA05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E0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Pr="00DE48E0">
        <w:rPr>
          <w:rFonts w:ascii="Times New Roman" w:hAnsi="Times New Roman" w:cs="Times New Roman"/>
          <w:b/>
          <w:sz w:val="26"/>
          <w:szCs w:val="26"/>
        </w:rPr>
        <w:t>осн</w:t>
      </w:r>
      <w:proofErr w:type="spellEnd"/>
      <w:r w:rsidRPr="00DE48E0">
        <w:rPr>
          <w:rFonts w:ascii="Times New Roman" w:hAnsi="Times New Roman" w:cs="Times New Roman"/>
          <w:b/>
          <w:sz w:val="26"/>
          <w:szCs w:val="26"/>
        </w:rPr>
        <w:t>. чл.87, ал.1</w:t>
      </w:r>
      <w:r>
        <w:rPr>
          <w:rFonts w:ascii="Times New Roman" w:hAnsi="Times New Roman" w:cs="Times New Roman"/>
          <w:b/>
          <w:sz w:val="26"/>
          <w:szCs w:val="26"/>
        </w:rPr>
        <w:t xml:space="preserve"> и чл.433</w:t>
      </w:r>
      <w:r w:rsidRPr="00DE48E0">
        <w:rPr>
          <w:rFonts w:ascii="Times New Roman" w:hAnsi="Times New Roman" w:cs="Times New Roman"/>
          <w:b/>
          <w:sz w:val="26"/>
          <w:szCs w:val="26"/>
        </w:rPr>
        <w:t xml:space="preserve"> от ИК, ОИК-Омуртаг РЕШИ:</w:t>
      </w:r>
    </w:p>
    <w:p w:rsidR="00DA05AE" w:rsidRPr="00DE48E0" w:rsidRDefault="00DA05AE" w:rsidP="00DA05AE">
      <w:pPr>
        <w:pStyle w:val="a9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Секционните избирателни комисии</w:t>
      </w:r>
      <w:r w:rsidRPr="000F423A">
        <w:t xml:space="preserve"> </w:t>
      </w:r>
      <w:r w:rsidRPr="000F423A">
        <w:rPr>
          <w:rFonts w:ascii="Times New Roman" w:hAnsi="Times New Roman" w:cs="Times New Roman"/>
          <w:sz w:val="26"/>
          <w:szCs w:val="26"/>
        </w:rPr>
        <w:t xml:space="preserve">СИК № </w:t>
      </w:r>
      <w:r w:rsidRPr="00832623">
        <w:rPr>
          <w:rFonts w:ascii="Times New Roman" w:hAnsi="Times New Roman" w:cs="Times New Roman"/>
          <w:sz w:val="26"/>
          <w:szCs w:val="26"/>
        </w:rPr>
        <w:t>252200052</w:t>
      </w:r>
      <w:r w:rsidRPr="000F423A">
        <w:rPr>
          <w:rFonts w:ascii="Times New Roman" w:hAnsi="Times New Roman" w:cs="Times New Roman"/>
          <w:sz w:val="26"/>
          <w:szCs w:val="26"/>
        </w:rPr>
        <w:t xml:space="preserve"> – Чернокапци - за кмет на кметство и за общински съветници и СИК № </w:t>
      </w:r>
      <w:r w:rsidRPr="00832623">
        <w:rPr>
          <w:rFonts w:ascii="Times New Roman" w:hAnsi="Times New Roman" w:cs="Times New Roman"/>
          <w:sz w:val="26"/>
          <w:szCs w:val="26"/>
        </w:rPr>
        <w:t>252200051</w:t>
      </w:r>
      <w:r w:rsidRPr="000F423A">
        <w:rPr>
          <w:rFonts w:ascii="Times New Roman" w:hAnsi="Times New Roman" w:cs="Times New Roman"/>
          <w:sz w:val="26"/>
          <w:szCs w:val="26"/>
        </w:rPr>
        <w:t xml:space="preserve"> - Церовище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423A">
        <w:rPr>
          <w:rFonts w:ascii="Times New Roman" w:hAnsi="Times New Roman" w:cs="Times New Roman"/>
          <w:sz w:val="26"/>
          <w:szCs w:val="26"/>
        </w:rPr>
        <w:t xml:space="preserve">за кмет на кметство,  за кмет на община и </w:t>
      </w:r>
      <w:r>
        <w:rPr>
          <w:rFonts w:ascii="Times New Roman" w:hAnsi="Times New Roman" w:cs="Times New Roman"/>
          <w:sz w:val="26"/>
          <w:szCs w:val="26"/>
        </w:rPr>
        <w:t>за общински съветници да в</w:t>
      </w:r>
      <w:r w:rsidRPr="00500DD8">
        <w:rPr>
          <w:rFonts w:ascii="Times New Roman" w:hAnsi="Times New Roman" w:cs="Times New Roman"/>
          <w:sz w:val="26"/>
          <w:szCs w:val="26"/>
        </w:rPr>
        <w:t>ъ</w:t>
      </w:r>
      <w:r>
        <w:rPr>
          <w:rFonts w:ascii="Times New Roman" w:hAnsi="Times New Roman" w:cs="Times New Roman"/>
          <w:sz w:val="26"/>
          <w:szCs w:val="26"/>
        </w:rPr>
        <w:t>рн</w:t>
      </w:r>
      <w:r w:rsidRPr="00500DD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500DD8">
        <w:rPr>
          <w:rFonts w:ascii="Times New Roman" w:hAnsi="Times New Roman" w:cs="Times New Roman"/>
          <w:sz w:val="26"/>
          <w:szCs w:val="26"/>
        </w:rPr>
        <w:t xml:space="preserve"> на общинска</w:t>
      </w:r>
      <w:r>
        <w:rPr>
          <w:rFonts w:ascii="Times New Roman" w:hAnsi="Times New Roman" w:cs="Times New Roman"/>
          <w:sz w:val="26"/>
          <w:szCs w:val="26"/>
        </w:rPr>
        <w:t>та избирателна комисия сгрешените</w:t>
      </w:r>
      <w:r w:rsidRPr="00500DD8">
        <w:rPr>
          <w:rFonts w:ascii="Times New Roman" w:hAnsi="Times New Roman" w:cs="Times New Roman"/>
          <w:sz w:val="26"/>
          <w:szCs w:val="26"/>
        </w:rPr>
        <w:t xml:space="preserve"> протокол</w:t>
      </w:r>
      <w:r>
        <w:rPr>
          <w:rFonts w:ascii="Times New Roman" w:hAnsi="Times New Roman" w:cs="Times New Roman"/>
          <w:sz w:val="26"/>
          <w:szCs w:val="26"/>
        </w:rPr>
        <w:t>и, като фабрични</w:t>
      </w:r>
      <w:r w:rsidRPr="00500DD8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00DD8">
        <w:rPr>
          <w:rFonts w:ascii="Times New Roman" w:hAnsi="Times New Roman" w:cs="Times New Roman"/>
          <w:sz w:val="26"/>
          <w:szCs w:val="26"/>
        </w:rPr>
        <w:t xml:space="preserve"> номер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00DD8">
        <w:rPr>
          <w:rFonts w:ascii="Times New Roman" w:hAnsi="Times New Roman" w:cs="Times New Roman"/>
          <w:sz w:val="26"/>
          <w:szCs w:val="26"/>
        </w:rPr>
        <w:t xml:space="preserve"> се сверява</w:t>
      </w:r>
      <w:r>
        <w:rPr>
          <w:rFonts w:ascii="Times New Roman" w:hAnsi="Times New Roman" w:cs="Times New Roman"/>
          <w:sz w:val="26"/>
          <w:szCs w:val="26"/>
        </w:rPr>
        <w:t>т</w:t>
      </w:r>
      <w:r w:rsidRPr="00500DD8">
        <w:rPr>
          <w:rFonts w:ascii="Times New Roman" w:hAnsi="Times New Roman" w:cs="Times New Roman"/>
          <w:sz w:val="26"/>
          <w:szCs w:val="26"/>
        </w:rPr>
        <w:t xml:space="preserve"> с номера</w:t>
      </w:r>
      <w:r>
        <w:rPr>
          <w:rFonts w:ascii="Times New Roman" w:hAnsi="Times New Roman" w:cs="Times New Roman"/>
          <w:sz w:val="26"/>
          <w:szCs w:val="26"/>
        </w:rPr>
        <w:t>та на протоколите</w:t>
      </w:r>
      <w:r w:rsidRPr="00500DD8">
        <w:rPr>
          <w:rFonts w:ascii="Times New Roman" w:hAnsi="Times New Roman" w:cs="Times New Roman"/>
          <w:sz w:val="26"/>
          <w:szCs w:val="26"/>
        </w:rPr>
        <w:t>, вписан</w:t>
      </w:r>
      <w:r>
        <w:rPr>
          <w:rFonts w:ascii="Times New Roman" w:hAnsi="Times New Roman" w:cs="Times New Roman"/>
          <w:sz w:val="26"/>
          <w:szCs w:val="26"/>
        </w:rPr>
        <w:t>и в протоколите</w:t>
      </w:r>
      <w:r w:rsidRPr="00500DD8">
        <w:rPr>
          <w:rFonts w:ascii="Times New Roman" w:hAnsi="Times New Roman" w:cs="Times New Roman"/>
          <w:sz w:val="26"/>
          <w:szCs w:val="26"/>
        </w:rPr>
        <w:t xml:space="preserve"> за предаването и приемането на из</w:t>
      </w:r>
      <w:r>
        <w:rPr>
          <w:rFonts w:ascii="Times New Roman" w:hAnsi="Times New Roman" w:cs="Times New Roman"/>
          <w:sz w:val="26"/>
          <w:szCs w:val="26"/>
        </w:rPr>
        <w:t>борните книжа по чл. 215, ал. 4 от ИК и да получат нови протоколи.</w:t>
      </w:r>
    </w:p>
    <w:p w:rsidR="00DA05AE" w:rsidRPr="0046521C" w:rsidRDefault="00DA05AE" w:rsidP="00DA05A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521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 </w:t>
      </w:r>
      <w:proofErr w:type="spellStart"/>
      <w:r w:rsidRPr="0046521C">
        <w:rPr>
          <w:rFonts w:ascii="Times New Roman" w:eastAsia="Times New Roman" w:hAnsi="Times New Roman" w:cs="Times New Roman"/>
          <w:sz w:val="26"/>
          <w:szCs w:val="26"/>
        </w:rPr>
        <w:t>осн</w:t>
      </w:r>
      <w:proofErr w:type="spellEnd"/>
      <w:r w:rsidRPr="0046521C">
        <w:rPr>
          <w:rFonts w:ascii="Times New Roman" w:eastAsia="Times New Roman" w:hAnsi="Times New Roman" w:cs="Times New Roman"/>
          <w:sz w:val="26"/>
          <w:szCs w:val="26"/>
        </w:rPr>
        <w:t>. Чл.88 , ал. 1 от ИК настоящото решение може да се оспори в 3-дневен срок от обявяването му пред ЦИК.</w:t>
      </w:r>
    </w:p>
    <w:p w:rsidR="00DA05AE" w:rsidRPr="006558EE" w:rsidRDefault="00DA05AE" w:rsidP="00DA05A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A05AE" w:rsidRPr="00FE04A0" w:rsidRDefault="00DA05AE" w:rsidP="00DA05A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 xml:space="preserve">Милена Тодорова </w:t>
      </w:r>
      <w:proofErr w:type="spellStart"/>
      <w:r w:rsidRPr="008D3B1E">
        <w:rPr>
          <w:rFonts w:ascii="Times New Roman" w:hAnsi="Times New Roman" w:cs="Times New Roman"/>
          <w:sz w:val="26"/>
          <w:szCs w:val="26"/>
        </w:rPr>
        <w:t>Георгиева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50D9D">
        <w:rPr>
          <w:rFonts w:ascii="Times New Roman" w:hAnsi="Times New Roman" w:cs="Times New Roman"/>
          <w:sz w:val="26"/>
          <w:szCs w:val="26"/>
        </w:rPr>
        <w:t>Стела</w:t>
      </w:r>
      <w:proofErr w:type="spellEnd"/>
      <w:r w:rsidRPr="00B50D9D">
        <w:rPr>
          <w:rFonts w:ascii="Times New Roman" w:hAnsi="Times New Roman" w:cs="Times New Roman"/>
          <w:sz w:val="26"/>
          <w:szCs w:val="26"/>
        </w:rPr>
        <w:t xml:space="preserve"> Асенова Василева</w:t>
      </w:r>
    </w:p>
    <w:p w:rsidR="00DA05AE" w:rsidRDefault="00DA05AE" w:rsidP="00DA05A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A05AE" w:rsidRDefault="00DA05AE" w:rsidP="00DA05A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98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7D4B74" w:rsidRDefault="007D4B74" w:rsidP="002416A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E7073" w:rsidRDefault="007D4B74" w:rsidP="002416A8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втора точка от дневния ред Председателят отчете, че </w:t>
      </w:r>
      <w:r w:rsidR="002457C6">
        <w:rPr>
          <w:rFonts w:ascii="Times New Roman" w:hAnsi="Times New Roman" w:cs="Times New Roman"/>
          <w:sz w:val="26"/>
          <w:szCs w:val="26"/>
        </w:rPr>
        <w:t>изборният ден е приключил, налице са резултатите от произведените избори за общински съветници и кметове</w:t>
      </w:r>
      <w:r w:rsidR="002416A8">
        <w:rPr>
          <w:rFonts w:ascii="Times New Roman" w:hAnsi="Times New Roman" w:cs="Times New Roman"/>
          <w:sz w:val="26"/>
          <w:szCs w:val="26"/>
        </w:rPr>
        <w:t xml:space="preserve"> съгласно изискванията на „</w:t>
      </w:r>
      <w:r w:rsidR="002457C6" w:rsidRPr="002457C6">
        <w:rPr>
          <w:rFonts w:ascii="Times New Roman" w:hAnsi="Times New Roman" w:cs="Times New Roman"/>
          <w:sz w:val="26"/>
          <w:szCs w:val="26"/>
        </w:rPr>
        <w:t>Раздел ІХ</w:t>
      </w:r>
      <w:r w:rsidR="002416A8">
        <w:rPr>
          <w:rFonts w:ascii="Times New Roman" w:hAnsi="Times New Roman" w:cs="Times New Roman"/>
          <w:sz w:val="26"/>
          <w:szCs w:val="26"/>
        </w:rPr>
        <w:t xml:space="preserve">. </w:t>
      </w:r>
      <w:r w:rsidR="002457C6" w:rsidRPr="002457C6">
        <w:rPr>
          <w:rFonts w:ascii="Times New Roman" w:hAnsi="Times New Roman" w:cs="Times New Roman"/>
          <w:sz w:val="26"/>
          <w:szCs w:val="26"/>
        </w:rPr>
        <w:t>Определяне на резултатите от изборите от общинската избирателна комисия</w:t>
      </w:r>
      <w:r w:rsidR="002416A8">
        <w:rPr>
          <w:rFonts w:ascii="Times New Roman" w:hAnsi="Times New Roman" w:cs="Times New Roman"/>
          <w:sz w:val="26"/>
          <w:szCs w:val="26"/>
        </w:rPr>
        <w:t xml:space="preserve">“ от Изборния кодекс и </w:t>
      </w:r>
      <w:r w:rsidR="002416A8" w:rsidRPr="002416A8">
        <w:rPr>
          <w:rFonts w:ascii="Times New Roman" w:hAnsi="Times New Roman" w:cs="Times New Roman"/>
          <w:sz w:val="26"/>
          <w:szCs w:val="26"/>
        </w:rPr>
        <w:t>РЕШЕНИЕ</w:t>
      </w:r>
      <w:r w:rsidR="002416A8">
        <w:rPr>
          <w:rFonts w:ascii="Times New Roman" w:hAnsi="Times New Roman" w:cs="Times New Roman"/>
          <w:sz w:val="26"/>
          <w:szCs w:val="26"/>
        </w:rPr>
        <w:t xml:space="preserve"> </w:t>
      </w:r>
      <w:r w:rsidR="002416A8" w:rsidRPr="002416A8">
        <w:rPr>
          <w:rFonts w:ascii="Times New Roman" w:hAnsi="Times New Roman" w:cs="Times New Roman"/>
          <w:sz w:val="26"/>
          <w:szCs w:val="26"/>
        </w:rPr>
        <w:t>№ 2437-МИ</w:t>
      </w:r>
      <w:r w:rsidR="002416A8">
        <w:rPr>
          <w:rFonts w:ascii="Times New Roman" w:hAnsi="Times New Roman" w:cs="Times New Roman"/>
          <w:sz w:val="26"/>
          <w:szCs w:val="26"/>
        </w:rPr>
        <w:t xml:space="preserve"> от </w:t>
      </w:r>
      <w:r w:rsidR="002416A8" w:rsidRPr="002416A8">
        <w:rPr>
          <w:rFonts w:ascii="Times New Roman" w:hAnsi="Times New Roman" w:cs="Times New Roman"/>
          <w:sz w:val="26"/>
          <w:szCs w:val="26"/>
        </w:rPr>
        <w:t>15 септември 2023 г.</w:t>
      </w:r>
      <w:r w:rsidR="002416A8">
        <w:rPr>
          <w:rFonts w:ascii="Times New Roman" w:hAnsi="Times New Roman" w:cs="Times New Roman"/>
          <w:sz w:val="26"/>
          <w:szCs w:val="26"/>
        </w:rPr>
        <w:t xml:space="preserve"> на ЦИК. </w:t>
      </w:r>
      <w:r w:rsidR="00FB0EC4">
        <w:rPr>
          <w:rFonts w:ascii="Times New Roman" w:hAnsi="Times New Roman" w:cs="Times New Roman"/>
          <w:sz w:val="26"/>
          <w:szCs w:val="26"/>
        </w:rPr>
        <w:t>Предложенията</w:t>
      </w:r>
      <w:r w:rsidR="002416A8">
        <w:rPr>
          <w:rFonts w:ascii="Times New Roman" w:hAnsi="Times New Roman" w:cs="Times New Roman"/>
          <w:sz w:val="26"/>
          <w:szCs w:val="26"/>
        </w:rPr>
        <w:t xml:space="preserve"> за решения</w:t>
      </w:r>
      <w:r w:rsidR="00FB0EC4">
        <w:rPr>
          <w:rFonts w:ascii="Times New Roman" w:hAnsi="Times New Roman" w:cs="Times New Roman"/>
          <w:sz w:val="26"/>
          <w:szCs w:val="26"/>
        </w:rPr>
        <w:t xml:space="preserve"> отговарят на изискванията на Изборния кодекс, </w:t>
      </w:r>
      <w:r w:rsidR="002A78AD">
        <w:rPr>
          <w:rFonts w:ascii="Times New Roman" w:hAnsi="Times New Roman" w:cs="Times New Roman"/>
          <w:sz w:val="26"/>
          <w:szCs w:val="26"/>
        </w:rPr>
        <w:t>председателят предложи да се премине в режим на гласуване</w:t>
      </w:r>
      <w:r w:rsidR="002F4FD6">
        <w:rPr>
          <w:rFonts w:ascii="Times New Roman" w:hAnsi="Times New Roman" w:cs="Times New Roman"/>
          <w:sz w:val="26"/>
          <w:szCs w:val="26"/>
        </w:rPr>
        <w:t xml:space="preserve"> проектите за решения за Кмет на община, общински съветници и кметове на кметства в 38 населени места в община Омуртаг</w:t>
      </w:r>
      <w:r w:rsidR="007E18B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с.Беломорци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с.Българаново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с.Великденче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с.Величка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с.Веренци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с.Веселец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с.Висок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с.Врани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кон,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с.Голямо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Църквище,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с.Горна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Хубавка,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с.Горно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Козарево,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с.Горно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Новково,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с.Горско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село,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с.Долна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Хубавка,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с.Долно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Козарево,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с.Долно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Новково,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с.Звездица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с.Зелена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Морава,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с.Змейно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с.Илийно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с.Камбурово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с.Кестеново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с.Козма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Презвитер,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с.Красноселци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с.Могилец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с.Обител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с.Панайот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 Хитово,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с.Паничино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с.Петрино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с.Плъстина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с.Птичево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с.Пъдарино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с.Първан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с.Рътлина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с.Станец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с.Угледно</w:t>
      </w:r>
      <w:proofErr w:type="spellEnd"/>
      <w:r w:rsidR="007E18B3" w:rsidRPr="007E18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E18B3" w:rsidRPr="007E18B3">
        <w:rPr>
          <w:rFonts w:ascii="Times New Roman" w:hAnsi="Times New Roman" w:cs="Times New Roman"/>
          <w:sz w:val="26"/>
          <w:szCs w:val="26"/>
        </w:rPr>
        <w:t>с.Церовище,с.Чернокапци</w:t>
      </w:r>
      <w:proofErr w:type="spellEnd"/>
      <w:r w:rsidR="002F4FD6">
        <w:rPr>
          <w:rFonts w:ascii="Times New Roman" w:hAnsi="Times New Roman" w:cs="Times New Roman"/>
          <w:sz w:val="26"/>
          <w:szCs w:val="26"/>
        </w:rPr>
        <w:t xml:space="preserve">. </w:t>
      </w:r>
      <w:r w:rsidR="00646006">
        <w:rPr>
          <w:rFonts w:ascii="Times New Roman" w:hAnsi="Times New Roman" w:cs="Times New Roman"/>
          <w:sz w:val="26"/>
          <w:szCs w:val="26"/>
        </w:rPr>
        <w:t xml:space="preserve">Премина се в режим на гласуване на предложенията за решения, като се започна от </w:t>
      </w:r>
      <w:r w:rsidR="0038319B">
        <w:rPr>
          <w:rFonts w:ascii="Times New Roman" w:hAnsi="Times New Roman" w:cs="Times New Roman"/>
          <w:sz w:val="26"/>
          <w:szCs w:val="26"/>
        </w:rPr>
        <w:t>предложение за избор на кмет на община.</w:t>
      </w:r>
    </w:p>
    <w:p w:rsidR="00646006" w:rsidRPr="00EE02E2" w:rsidRDefault="00646006" w:rsidP="00646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99</w:t>
      </w: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646006" w:rsidRPr="0091313C" w:rsidRDefault="00646006" w:rsidP="006460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646006" w:rsidRPr="00EE02E2" w:rsidRDefault="00646006" w:rsidP="006460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EE02E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община Омуртаг</w:t>
      </w:r>
    </w:p>
    <w:p w:rsidR="00646006" w:rsidRPr="00DC2A5C" w:rsidRDefault="00646006" w:rsidP="0064600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646006" w:rsidRPr="00EE02E2" w:rsidRDefault="00646006" w:rsidP="00CB2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Чл.87, ал.1, т.26 от ИК и чл. 452 от Изборния кодекс и въз основа на получените данни от протоколите на СИК</w:t>
      </w:r>
      <w:r w:rsidR="00CB2C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646006" w:rsidRPr="00DC2A5C" w:rsidRDefault="00646006" w:rsidP="0064600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646006" w:rsidRPr="00EE02E2" w:rsidRDefault="00646006" w:rsidP="0064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община Омуртаг, област Търговище, на първи тур</w:t>
      </w:r>
    </w:p>
    <w:p w:rsidR="00646006" w:rsidRPr="00EE02E2" w:rsidRDefault="00646006" w:rsidP="0064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ЕШРЕФ ХАСАНОВ ЕШРЕФОВ,</w:t>
      </w: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ЕГН 851015****</w:t>
      </w:r>
    </w:p>
    <w:p w:rsidR="00646006" w:rsidRPr="00EE02E2" w:rsidRDefault="00646006" w:rsidP="00646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46006" w:rsidRPr="00EE02E2" w:rsidRDefault="00646006" w:rsidP="0064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издигнат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СЪЮЗ НА ДЕМОКРАТИЧНИТЕ СИЛИ (НДПС)</w:t>
      </w: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646006" w:rsidRPr="00EE02E2" w:rsidRDefault="00646006" w:rsidP="0064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5117</w:t>
      </w: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646006" w:rsidRPr="00DC2A5C" w:rsidRDefault="00646006" w:rsidP="0064600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646006" w:rsidRPr="00EE02E2" w:rsidRDefault="00646006" w:rsidP="0064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646006" w:rsidRPr="00EE02E2" w:rsidRDefault="00646006" w:rsidP="006460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646006" w:rsidRPr="005E5A2D" w:rsidRDefault="00646006" w:rsidP="006460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DD65F1" w:rsidRPr="006558EE" w:rsidRDefault="00DD65F1" w:rsidP="00DD65F1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50D9D"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D65F1" w:rsidRPr="00FE04A0" w:rsidRDefault="00DD65F1" w:rsidP="00DD65F1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2A78AD"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</w:t>
      </w:r>
      <w:r w:rsidRPr="00FE04A0">
        <w:rPr>
          <w:rFonts w:ascii="Times New Roman" w:hAnsi="Times New Roman" w:cs="Times New Roman"/>
          <w:sz w:val="26"/>
          <w:szCs w:val="26"/>
        </w:rPr>
        <w:lastRenderedPageBreak/>
        <w:t xml:space="preserve">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2A78AD"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="002A78AD"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 w:rsidR="002A78A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2A78AD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F172F9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D65F1" w:rsidRDefault="00DD65F1" w:rsidP="00DD65F1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D65F1" w:rsidRDefault="00DD65F1" w:rsidP="00DD65F1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 w:rsidR="00D01476">
        <w:rPr>
          <w:rFonts w:ascii="Times New Roman" w:hAnsi="Times New Roman" w:cs="Times New Roman"/>
          <w:b/>
          <w:sz w:val="26"/>
          <w:szCs w:val="26"/>
        </w:rPr>
        <w:t>99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DD65F1" w:rsidRPr="00DC2A5C" w:rsidRDefault="00DD65F1" w:rsidP="00DD65F1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225771" w:rsidRPr="00EE02E2" w:rsidRDefault="00225771" w:rsidP="00225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100</w:t>
      </w: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23 </w:t>
      </w:r>
      <w:r w:rsidRPr="00EE02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225771" w:rsidRPr="00EE02E2" w:rsidRDefault="00225771" w:rsidP="002257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25771" w:rsidRPr="00EE02E2" w:rsidRDefault="00225771" w:rsidP="002257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EE02E2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Обявяване имената на избраните общински съветници по партии, коалиции и местни коалиции.</w:t>
      </w:r>
    </w:p>
    <w:p w:rsidR="00225771" w:rsidRPr="00D42B5D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225771" w:rsidRPr="00EE02E2" w:rsidRDefault="00225771" w:rsidP="00225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Чл.87, ал.1, т.26 от ИК, чл. 453 и чл.454 от Изборния кодекс и въз основа на получените данни от протоколите на СИК</w:t>
      </w:r>
      <w:r w:rsidRPr="00BD19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225771" w:rsidRPr="00D42B5D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225771" w:rsidRPr="00EE02E2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 Общинската избирателна квота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279</w:t>
      </w: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гласове.</w:t>
      </w:r>
    </w:p>
    <w:p w:rsidR="00225771" w:rsidRPr="00EE02E2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</w:t>
      </w:r>
    </w:p>
    <w:p w:rsidR="00225771" w:rsidRPr="00EE02E2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225771" w:rsidRPr="00EE02E2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Двадесет и девет                                    29</w:t>
      </w:r>
    </w:p>
    <w:p w:rsidR="00225771" w:rsidRPr="00EE02E2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(с думи)                                            (с цифри)</w:t>
      </w:r>
    </w:p>
    <w:p w:rsidR="00225771" w:rsidRPr="002124FB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225771" w:rsidRPr="00EE02E2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IІІ. Мандатите за общинските съветници по т. 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tbl>
      <w:tblPr>
        <w:tblW w:w="8032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5670"/>
        <w:gridCol w:w="1559"/>
      </w:tblGrid>
      <w:tr w:rsidR="00225771" w:rsidRPr="00EE02E2" w:rsidTr="007677C6">
        <w:tc>
          <w:tcPr>
            <w:tcW w:w="803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  <w:r w:rsidRPr="00EE02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5670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225771" w:rsidRPr="00EE02E2" w:rsidRDefault="00225771" w:rsidP="007677C6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EE02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1559" w:type="dxa"/>
          </w:tcPr>
          <w:p w:rsidR="00225771" w:rsidRPr="00EE02E2" w:rsidRDefault="00225771" w:rsidP="0076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</w:p>
          <w:p w:rsidR="00225771" w:rsidRPr="00EE02E2" w:rsidRDefault="00225771" w:rsidP="00767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</w:pPr>
            <w:r w:rsidRPr="00EE02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bg-BG"/>
              </w:rPr>
              <w:t>БРОЙ МАНДАТИ</w:t>
            </w:r>
          </w:p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bg-BG"/>
              </w:rPr>
            </w:pPr>
          </w:p>
        </w:tc>
      </w:tr>
      <w:tr w:rsidR="00225771" w:rsidRPr="00EE02E2" w:rsidTr="007677C6">
        <w:tc>
          <w:tcPr>
            <w:tcW w:w="803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bg-BG"/>
              </w:rPr>
              <w:t>1</w:t>
            </w:r>
          </w:p>
        </w:tc>
        <w:tc>
          <w:tcPr>
            <w:tcW w:w="5670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0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БСП за България</w:t>
            </w:r>
          </w:p>
        </w:tc>
        <w:tc>
          <w:tcPr>
            <w:tcW w:w="1559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</w:tr>
      <w:tr w:rsidR="00225771" w:rsidRPr="00EE02E2" w:rsidTr="007677C6">
        <w:tc>
          <w:tcPr>
            <w:tcW w:w="803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670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0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ГЕРБ </w:t>
            </w:r>
          </w:p>
        </w:tc>
        <w:tc>
          <w:tcPr>
            <w:tcW w:w="1559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</w:p>
        </w:tc>
      </w:tr>
      <w:tr w:rsidR="00225771" w:rsidRPr="00EE02E2" w:rsidTr="007677C6">
        <w:tc>
          <w:tcPr>
            <w:tcW w:w="803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670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E02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Движение за права и свободи- ДПС</w:t>
            </w:r>
          </w:p>
        </w:tc>
        <w:tc>
          <w:tcPr>
            <w:tcW w:w="1559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10</w:t>
            </w:r>
          </w:p>
        </w:tc>
      </w:tr>
      <w:tr w:rsidR="00225771" w:rsidRPr="00EE02E2" w:rsidTr="007677C6">
        <w:tc>
          <w:tcPr>
            <w:tcW w:w="803" w:type="dxa"/>
          </w:tcPr>
          <w:p w:rsidR="00225771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670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ПРОДЪЛЖАВАМЕ ПРОМЯНАТА-ДЕМОКРАТИЧНА БЪЛГАРИЯ</w:t>
            </w:r>
          </w:p>
        </w:tc>
        <w:tc>
          <w:tcPr>
            <w:tcW w:w="1559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</w:tr>
      <w:tr w:rsidR="00225771" w:rsidRPr="00EE02E2" w:rsidTr="007677C6">
        <w:tc>
          <w:tcPr>
            <w:tcW w:w="803" w:type="dxa"/>
          </w:tcPr>
          <w:p w:rsidR="00225771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670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965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МК СЪЮЗ НА ДЕМОКРАТИЧНИТЕ СИЛИ (НДПС)</w:t>
            </w:r>
          </w:p>
        </w:tc>
        <w:tc>
          <w:tcPr>
            <w:tcW w:w="1559" w:type="dxa"/>
          </w:tcPr>
          <w:p w:rsidR="00225771" w:rsidRPr="00EE02E2" w:rsidRDefault="00225771" w:rsidP="007677C6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t>14</w:t>
            </w:r>
          </w:p>
        </w:tc>
      </w:tr>
    </w:tbl>
    <w:p w:rsidR="00225771" w:rsidRPr="00EE02E2" w:rsidRDefault="00225771" w:rsidP="00225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25771" w:rsidRPr="00EE02E2" w:rsidRDefault="00225771" w:rsidP="00225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 Обявява имената на избраните общински съветници по партии, коалиции и местни коалиции,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приложение.</w:t>
      </w:r>
    </w:p>
    <w:p w:rsidR="00225771" w:rsidRPr="00EE02E2" w:rsidRDefault="00225771" w:rsidP="0022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225771" w:rsidRPr="00EE02E2" w:rsidRDefault="00225771" w:rsidP="002257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02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793E27" w:rsidRPr="006558EE" w:rsidRDefault="00793E27" w:rsidP="00793E2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93E27" w:rsidRPr="00FE04A0" w:rsidRDefault="00793E27" w:rsidP="00793E2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93E27" w:rsidRDefault="00793E27" w:rsidP="00793E2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lastRenderedPageBreak/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93E27" w:rsidRDefault="00793E27" w:rsidP="00793E2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Default="003422EC" w:rsidP="00793E2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01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23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резултати за кметство с. Беломорци,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454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Чл.87, ал.1, т.26 от ИК  и чл. 452 от Изборния кодекс и въз основа на получените данни от протоколите на СИК</w:t>
      </w:r>
      <w:r w:rsidR="00454A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1.Харизан Стоянов Георгиев 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2. Христо Ангелов Илиев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824F4E" w:rsidRPr="006558EE" w:rsidRDefault="00824F4E" w:rsidP="00824F4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24F4E" w:rsidRPr="00FE04A0" w:rsidRDefault="00824F4E" w:rsidP="00824F4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24F4E" w:rsidRDefault="00824F4E" w:rsidP="00824F4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824F4E" w:rsidRDefault="00824F4E" w:rsidP="00824F4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02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23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Българаново,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454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454A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Българаново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АХМЕДОВ МЕХМЕДОВ.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5E5A2D" w:rsidRPr="00DC2A5C" w:rsidRDefault="005E5A2D" w:rsidP="00454ABD">
      <w:pPr>
        <w:pStyle w:val="a9"/>
        <w:ind w:left="0" w:firstLine="567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454ABD" w:rsidRPr="006558EE" w:rsidRDefault="00454ABD" w:rsidP="00454ABD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454ABD" w:rsidRPr="00FE04A0" w:rsidRDefault="00454ABD" w:rsidP="00454ABD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454ABD" w:rsidRDefault="00454ABD" w:rsidP="00454ABD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454ABD" w:rsidRDefault="00454ABD" w:rsidP="00454ABD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102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 № 1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03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23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Великденче,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9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9B31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Великденче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Омуртаг, област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ХАСАН ХАСАНОВ МУСТАФОВ.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5E5A2D" w:rsidRDefault="005E5A2D" w:rsidP="009B314A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B314A" w:rsidRPr="006558EE" w:rsidRDefault="009B314A" w:rsidP="009B314A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9B314A" w:rsidRPr="00FE04A0" w:rsidRDefault="009B314A" w:rsidP="009B314A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9B314A" w:rsidRDefault="009B314A" w:rsidP="009B314A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9B314A" w:rsidRDefault="009B314A" w:rsidP="009B314A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103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104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Величка, община Омуртаг</w:t>
      </w:r>
    </w:p>
    <w:p w:rsidR="003422EC" w:rsidRPr="00D17CB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9B3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9B31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 на изборите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Величка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община Омуртаг, област Търговище, </w:t>
      </w:r>
    </w:p>
    <w:p w:rsidR="003422EC" w:rsidRPr="003422EC" w:rsidRDefault="003422EC" w:rsidP="003422EC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ШУАИБ МЕХМЕДОВ ИСУФОВ</w:t>
      </w:r>
    </w:p>
    <w:p w:rsidR="003422EC" w:rsidRPr="003422EC" w:rsidRDefault="003422EC" w:rsidP="003422EC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МУСТАФА РЕДЖЕБ ЯКУБ</w:t>
      </w:r>
    </w:p>
    <w:p w:rsidR="003422EC" w:rsidRPr="00D17CB6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D17CB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9B314A" w:rsidRPr="006558EE" w:rsidRDefault="009B314A" w:rsidP="009B314A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9B314A" w:rsidRPr="00FE04A0" w:rsidRDefault="009B314A" w:rsidP="009B314A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9B314A" w:rsidRDefault="009B314A" w:rsidP="009B314A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9B314A" w:rsidRDefault="009B314A" w:rsidP="009B314A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105 / 30.10.2023 г.</w:t>
      </w:r>
    </w:p>
    <w:p w:rsidR="003422EC" w:rsidRPr="00A364F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Веренци, община Омуртаг</w:t>
      </w:r>
    </w:p>
    <w:p w:rsidR="003422EC" w:rsidRPr="003422EC" w:rsidRDefault="003422EC" w:rsidP="006068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6068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  на изборите за кмет на кметство с. Веренци, община Омуртаг, област Търговище,</w:t>
      </w:r>
    </w:p>
    <w:p w:rsidR="003422EC" w:rsidRPr="003422EC" w:rsidRDefault="003422EC" w:rsidP="003422EC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НЕДЖАТИН МЕХМЕДОВ МУСТАФОВ</w:t>
      </w:r>
    </w:p>
    <w:p w:rsidR="003422EC" w:rsidRPr="003422EC" w:rsidRDefault="003422EC" w:rsidP="003422EC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АСЕНОВ ХОРОЗОВ</w:t>
      </w:r>
    </w:p>
    <w:p w:rsidR="003422EC" w:rsidRPr="003422EC" w:rsidRDefault="003422EC" w:rsidP="003422E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5E5A2D" w:rsidRDefault="005E5A2D" w:rsidP="006068DC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068DC" w:rsidRPr="006558EE" w:rsidRDefault="006068DC" w:rsidP="006068DC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6068DC" w:rsidRPr="00FE04A0" w:rsidRDefault="006068DC" w:rsidP="006068DC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6068DC" w:rsidRDefault="006068DC" w:rsidP="006068DC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6068DC" w:rsidRDefault="006068DC" w:rsidP="006068DC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105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06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30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.10.20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23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Веселец,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116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116C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Веселец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Омуртаг, област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ФАТМЕ ШАБАНОВА МЕХМЕДОВА.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116C70" w:rsidRPr="006558EE" w:rsidRDefault="00116C70" w:rsidP="00116C7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116C70" w:rsidRPr="00FE04A0" w:rsidRDefault="00116C70" w:rsidP="00116C7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16C70" w:rsidRDefault="00116C70" w:rsidP="00116C70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116C70" w:rsidRDefault="00116C70" w:rsidP="00116C7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106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107/ 30.10.2023 г.</w:t>
      </w:r>
    </w:p>
    <w:p w:rsidR="003422EC" w:rsidRPr="00A364F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Висок,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E249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E249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Висок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община Омуртаг, област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РИДВАН МУСТАФОВ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МУСТАФОВ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2499F" w:rsidRPr="006558EE" w:rsidRDefault="00E2499F" w:rsidP="00E2499F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E2499F" w:rsidRPr="00FE04A0" w:rsidRDefault="00E2499F" w:rsidP="00E2499F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E2499F" w:rsidRDefault="00E2499F" w:rsidP="00E2499F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E2499F" w:rsidRDefault="00E2499F" w:rsidP="00E2499F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107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A364F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108 / 30.10.2023 г.</w:t>
      </w:r>
    </w:p>
    <w:p w:rsidR="003422EC" w:rsidRPr="00A364F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резултати за кметство с. Врани кон,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C401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 кметство с. Врани кон, община Омуртаг, област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АЙДЪН СЮЛЕЙМАН САДУЛА.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C40106" w:rsidRPr="006558EE" w:rsidRDefault="00C40106" w:rsidP="00C40106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C40106" w:rsidRPr="00FE04A0" w:rsidRDefault="00C40106" w:rsidP="00C40106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C40106" w:rsidRDefault="00C40106" w:rsidP="00C40106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C40106" w:rsidRDefault="00C40106" w:rsidP="00C40106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108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109 / 30.10.2023 г.</w:t>
      </w:r>
    </w:p>
    <w:p w:rsidR="003422EC" w:rsidRPr="00A364F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Голямо Църквище,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591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591F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A364F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Голямо Църквище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Омуртаг, област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ФАХРИ МЕХМЕДОВ ЕРЕДЖЕБОВ.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обжалване пред Административен съд в 7 дневен срок от обявяването му съгласно чл. 459, ал.1 от ИК.</w:t>
      </w:r>
    </w:p>
    <w:p w:rsidR="00591F7A" w:rsidRPr="006558EE" w:rsidRDefault="00591F7A" w:rsidP="00591F7A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591F7A" w:rsidRPr="00FE04A0" w:rsidRDefault="00591F7A" w:rsidP="00591F7A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591F7A" w:rsidRDefault="00591F7A" w:rsidP="00591F7A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591F7A" w:rsidRDefault="00591F7A" w:rsidP="00591F7A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109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A364F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110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Горно Козарево,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6F2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6F29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Горно Козарево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Омуртаг, област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СЕВГИН ФЕРАДОВ МУСТАФОВ.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A364F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6F2919" w:rsidRPr="006558EE" w:rsidRDefault="006F2919" w:rsidP="006F2919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6F2919" w:rsidRPr="00FE04A0" w:rsidRDefault="006F2919" w:rsidP="006F2919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6F2919" w:rsidRDefault="006F2919" w:rsidP="006F2919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6F2919" w:rsidRDefault="006F2919" w:rsidP="006F2919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A364F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111 / 30.10.2023г.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Горна Хубавка, община Омуртаг</w:t>
      </w:r>
    </w:p>
    <w:p w:rsidR="003422EC" w:rsidRPr="00A364F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D80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D80F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Горна Хубавка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ЕРДЖАН ШЕФКЕТОВ АХМЕДОВ.</w:t>
      </w:r>
    </w:p>
    <w:p w:rsidR="003422EC" w:rsidRPr="003422EC" w:rsidRDefault="003422EC" w:rsidP="003422EC">
      <w:pPr>
        <w:tabs>
          <w:tab w:val="left" w:pos="31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A364F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D80FBE" w:rsidRPr="006558EE" w:rsidRDefault="00D80FBE" w:rsidP="00D80FB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80FBE" w:rsidRPr="00FE04A0" w:rsidRDefault="00D80FBE" w:rsidP="00D80FB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lastRenderedPageBreak/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80FBE" w:rsidRDefault="00D80FBE" w:rsidP="00D80FB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80FBE" w:rsidRDefault="00D80FBE" w:rsidP="00D80FB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112 / 30.10.2023г.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Горно Новково,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D80F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D80F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Горно Новково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АХМЕД АЛИ МУСТАФА.</w:t>
      </w:r>
    </w:p>
    <w:p w:rsidR="003422EC" w:rsidRPr="003422EC" w:rsidRDefault="003422EC" w:rsidP="003422EC">
      <w:pPr>
        <w:tabs>
          <w:tab w:val="left" w:pos="31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80FBE" w:rsidRPr="006558EE" w:rsidRDefault="00D80FBE" w:rsidP="00D80FB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80FBE" w:rsidRPr="00FE04A0" w:rsidRDefault="00D80FBE" w:rsidP="00D80FB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80FBE" w:rsidRDefault="00D80FBE" w:rsidP="00D80FB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80FBE" w:rsidRDefault="00D80FBE" w:rsidP="00D80FB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112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113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Горско село,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6507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6507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Горско село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БЕХЧЕТ МУСТАФОВ МЕХМЕДОВ.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65077D" w:rsidRPr="006558EE" w:rsidRDefault="0065077D" w:rsidP="0065077D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65077D" w:rsidRPr="00FE04A0" w:rsidRDefault="0065077D" w:rsidP="0065077D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</w:t>
      </w:r>
      <w:r w:rsidRPr="00FE04A0">
        <w:rPr>
          <w:rFonts w:ascii="Times New Roman" w:hAnsi="Times New Roman" w:cs="Times New Roman"/>
          <w:sz w:val="26"/>
          <w:szCs w:val="26"/>
        </w:rPr>
        <w:lastRenderedPageBreak/>
        <w:t xml:space="preserve">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65077D" w:rsidRDefault="0065077D" w:rsidP="0065077D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65077D" w:rsidRDefault="0065077D" w:rsidP="0065077D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113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114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Долна Хубавка,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417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4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Долна Хубавка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ИСМАИЛ МЕХМЕДОВ ИСМАИЛОВ.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41741D" w:rsidRPr="006558EE" w:rsidRDefault="0041741D" w:rsidP="0041741D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41741D" w:rsidRPr="00FE04A0" w:rsidRDefault="0041741D" w:rsidP="0041741D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41741D" w:rsidRDefault="0041741D" w:rsidP="0041741D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41741D" w:rsidRDefault="0041741D" w:rsidP="0041741D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115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Долно Козарево,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4174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4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Долно Козарево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ЕРКАН АКИФОВ ЯХОВ.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6708CB" w:rsidRPr="006558EE" w:rsidRDefault="006708CB" w:rsidP="006708CB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6708CB" w:rsidRPr="00FE04A0" w:rsidRDefault="006708CB" w:rsidP="006708CB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6708CB" w:rsidRDefault="006708CB" w:rsidP="006708CB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lastRenderedPageBreak/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6708CB" w:rsidRDefault="006708CB" w:rsidP="006708CB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115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116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Долно Новково,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222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222A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Долно Новково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КАСИМ МУСОВ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МУСОВ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22AAE" w:rsidRPr="006558EE" w:rsidRDefault="00222AAE" w:rsidP="00222AA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222AAE" w:rsidRPr="00FE04A0" w:rsidRDefault="00222AAE" w:rsidP="00222AA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222AAE" w:rsidRDefault="00222AAE" w:rsidP="00222AA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222AAE" w:rsidRDefault="00222AAE" w:rsidP="00222AA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116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117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Звездица,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222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222A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Звездица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</w:p>
    <w:p w:rsidR="003422EC" w:rsidRPr="003422EC" w:rsidRDefault="003422EC" w:rsidP="003422EC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ХАСАН ИСУФОВ ХЮСЕИНОВ</w:t>
      </w:r>
    </w:p>
    <w:p w:rsidR="003422EC" w:rsidRPr="003422EC" w:rsidRDefault="003422EC" w:rsidP="003422EC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КЕМАЛ МЕХМЕДОВ СЮЛЕЙМАНОВ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22AAE" w:rsidRPr="006558EE" w:rsidRDefault="00222AAE" w:rsidP="00222AAE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222AAE" w:rsidRPr="00FE04A0" w:rsidRDefault="00222AAE" w:rsidP="00222AAE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222AAE" w:rsidRDefault="00222AAE" w:rsidP="00222AAE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lastRenderedPageBreak/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222AAE" w:rsidRDefault="00222AAE" w:rsidP="00222AAE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117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118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Зелена Морава,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B17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B17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до участие във втори тур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Зелена Морава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</w:t>
      </w:r>
    </w:p>
    <w:p w:rsidR="003422EC" w:rsidRPr="003422EC" w:rsidRDefault="003422EC" w:rsidP="003422EC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ХАСАН САЛИМОВ МУСТАФОВ</w:t>
      </w:r>
    </w:p>
    <w:p w:rsidR="003422EC" w:rsidRPr="003422EC" w:rsidRDefault="003422EC" w:rsidP="003422EC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САБРИ ИСМАИЛОВ ХАСАНОВ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1787A" w:rsidRPr="006558EE" w:rsidRDefault="00B1787A" w:rsidP="00B1787A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B1787A" w:rsidRPr="00FE04A0" w:rsidRDefault="00B1787A" w:rsidP="00B1787A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B1787A" w:rsidRDefault="00B1787A" w:rsidP="00B1787A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B1787A" w:rsidRDefault="00B1787A" w:rsidP="00B1787A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118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119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Змейно,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B17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B17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Змейно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Омуртаг, област Търговище, на първи тур АДЕМ МУСТАФОВ АДЕМОВ.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B1787A" w:rsidRPr="006558EE" w:rsidRDefault="00B1787A" w:rsidP="00B1787A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B1787A" w:rsidRPr="00FE04A0" w:rsidRDefault="00B1787A" w:rsidP="00B1787A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B1787A" w:rsidRDefault="00B1787A" w:rsidP="00B1787A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lastRenderedPageBreak/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B1787A" w:rsidRDefault="00B1787A" w:rsidP="00B1787A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119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120 / 30.10.2023г.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резултати за кметство с. Илийно,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C41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C41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ИЗБРАНА ЗА КМЕТ на кметство с. Илийно, община Омуртаг, област Търговище, на първи тур ВИЛДАН АХМЕДОВА ХЮСМЕНОВА, 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41AFC" w:rsidRPr="006558EE" w:rsidRDefault="00C41AFC" w:rsidP="00C41AFC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C41AFC" w:rsidRPr="00FE04A0" w:rsidRDefault="00C41AFC" w:rsidP="00C41AFC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C41AFC" w:rsidRDefault="00C41AFC" w:rsidP="00C41AFC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C41AFC" w:rsidRDefault="00C41AFC" w:rsidP="00C41AFC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121 / 30.10.2023г.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Камбурово,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C41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C41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Камбурово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ЮБЕЙДЕТ ИСМАИЛОВ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ИСМАИЛОВ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C41AFC" w:rsidRPr="006558EE" w:rsidRDefault="00C41AFC" w:rsidP="00C41AFC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C41AFC" w:rsidRPr="00FE04A0" w:rsidRDefault="00C41AFC" w:rsidP="00C41AFC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C41AFC" w:rsidRDefault="00C41AFC" w:rsidP="00C41AFC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C41AFC" w:rsidRDefault="00C41AFC" w:rsidP="00C41AFC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 № 122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Кестеново,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7106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7106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Кестеново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ИСМАИЛ ХАСАНОВ МЕХМЕДОВ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106CF" w:rsidRPr="006558EE" w:rsidRDefault="007106CF" w:rsidP="007106CF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106CF" w:rsidRPr="00FE04A0" w:rsidRDefault="007106CF" w:rsidP="007106CF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106CF" w:rsidRDefault="007106CF" w:rsidP="007106CF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106CF" w:rsidRDefault="007106CF" w:rsidP="007106CF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122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123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Козма Презвитер,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7106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7106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Козма Презвитер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ЕРДЖАН ВЕЛИ АХМЕД.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7106CF" w:rsidRPr="006558EE" w:rsidRDefault="007106CF" w:rsidP="007106CF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106CF" w:rsidRPr="00FE04A0" w:rsidRDefault="007106CF" w:rsidP="007106CF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106CF" w:rsidRDefault="007106CF" w:rsidP="007106CF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106CF" w:rsidRDefault="007106CF" w:rsidP="007106CF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 xml:space="preserve">123 </w:t>
      </w:r>
      <w:r w:rsidRPr="008D3B1E">
        <w:rPr>
          <w:rFonts w:ascii="Times New Roman" w:hAnsi="Times New Roman" w:cs="Times New Roman"/>
          <w:b/>
          <w:sz w:val="26"/>
          <w:szCs w:val="26"/>
        </w:rPr>
        <w:t>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 № 124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Красноселци,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2E2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2E2F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Красноселци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АДНЯН ИСМЕТОВ МУСТАФОВ.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E2FD0" w:rsidRPr="006558EE" w:rsidRDefault="002E2FD0" w:rsidP="002E2FD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2E2FD0" w:rsidRPr="00FE04A0" w:rsidRDefault="002E2FD0" w:rsidP="002E2FD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2E2FD0" w:rsidRDefault="002E2FD0" w:rsidP="002E2FD0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2E2FD0" w:rsidRDefault="002E2FD0" w:rsidP="002E2FD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125 / 30.10.2023 г.</w:t>
      </w:r>
    </w:p>
    <w:p w:rsidR="003422EC" w:rsidRPr="00482831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Могилец,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2E2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2E2F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482831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Могилец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ХЮСЕИН ЕШРЕФ ХАСАН.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A364F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2E2FD0" w:rsidRPr="006558EE" w:rsidRDefault="002E2FD0" w:rsidP="002E2FD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2E2FD0" w:rsidRPr="00FE04A0" w:rsidRDefault="002E2FD0" w:rsidP="002E2FD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2E2FD0" w:rsidRDefault="002E2FD0" w:rsidP="002E2FD0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2E2FD0" w:rsidRDefault="002E2FD0" w:rsidP="002E2FD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125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A364F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126 / 30.10.2023 г.</w:t>
      </w:r>
    </w:p>
    <w:p w:rsidR="003422EC" w:rsidRPr="00482831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Обител,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2E2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2E2F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Обител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ИСМЕТ НИЯЗИЕВ ЕРЕДЖЕБОВ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2E2FD0" w:rsidRPr="006558EE" w:rsidRDefault="002E2FD0" w:rsidP="002E2FD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2E2FD0" w:rsidRPr="00FE04A0" w:rsidRDefault="002E2FD0" w:rsidP="002E2FD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2E2FD0" w:rsidRDefault="002E2FD0" w:rsidP="002E2FD0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2E2FD0" w:rsidRDefault="002E2FD0" w:rsidP="002E2FD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126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127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Панайот Хитово,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E51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E51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Панайот Хитово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ГЮРСЕЛ ХАМЗОВ ХАМИДОВ.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512D4" w:rsidRPr="006558EE" w:rsidRDefault="00E512D4" w:rsidP="00E512D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E512D4" w:rsidRPr="00FE04A0" w:rsidRDefault="00E512D4" w:rsidP="00E512D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E512D4" w:rsidRDefault="00E512D4" w:rsidP="00E512D4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E512D4" w:rsidRDefault="00E512D4" w:rsidP="00E512D4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127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128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Паничино,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E51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E51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Паничино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ИСМАИЛ ХАСАНОВ ХЮСЕИНОВ.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512D4" w:rsidRPr="006558EE" w:rsidRDefault="00E512D4" w:rsidP="00E512D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E512D4" w:rsidRPr="00FE04A0" w:rsidRDefault="00E512D4" w:rsidP="00E512D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E512D4" w:rsidRDefault="00E512D4" w:rsidP="00E512D4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E512D4" w:rsidRDefault="00E512D4" w:rsidP="00E512D4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128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129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Петрино,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E51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E51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Петрино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НЕФИЗЕ МЕХМЕД ЕРЕДЖЕБОВА.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512D4" w:rsidRPr="006558EE" w:rsidRDefault="00E512D4" w:rsidP="00E512D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E512D4" w:rsidRPr="00FE04A0" w:rsidRDefault="00E512D4" w:rsidP="00E512D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E512D4" w:rsidRDefault="00E512D4" w:rsidP="00E512D4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E512D4" w:rsidRDefault="00E512D4" w:rsidP="00E512D4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129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130 / 30.10.2023 г.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Плъстина,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E512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E512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Плъстина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САБРИ МУСОВ РОХЛЕВ.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E512D4" w:rsidRPr="006558EE" w:rsidRDefault="00E512D4" w:rsidP="00E512D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E512D4" w:rsidRPr="00FE04A0" w:rsidRDefault="00E512D4" w:rsidP="00E512D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E512D4" w:rsidRDefault="00E512D4" w:rsidP="00E512D4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E512D4" w:rsidRDefault="00E512D4" w:rsidP="00E512D4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130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131 / 30.10.2023 г.</w:t>
      </w:r>
    </w:p>
    <w:p w:rsidR="003422EC" w:rsidRPr="005F5929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Пъдарино,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767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7677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5F5929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Пъдарино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РИДВАН АЗИЗОВ СЮЛЕЙМАНОВ</w:t>
      </w:r>
    </w:p>
    <w:p w:rsidR="003422EC" w:rsidRPr="005F5929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7677C6" w:rsidRPr="006558EE" w:rsidRDefault="007677C6" w:rsidP="007677C6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7677C6" w:rsidRPr="00FE04A0" w:rsidRDefault="007677C6" w:rsidP="007677C6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7677C6" w:rsidRDefault="007677C6" w:rsidP="007677C6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7677C6" w:rsidRDefault="007677C6" w:rsidP="007677C6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="006D6826">
        <w:rPr>
          <w:rFonts w:ascii="Times New Roman" w:hAnsi="Times New Roman" w:cs="Times New Roman"/>
          <w:b/>
          <w:sz w:val="26"/>
          <w:szCs w:val="26"/>
        </w:rPr>
        <w:t>31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5F5929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132 / 30.10.2023г.</w:t>
      </w:r>
    </w:p>
    <w:p w:rsidR="003422EC" w:rsidRPr="005F5929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Първан, община Омуртаг</w:t>
      </w:r>
    </w:p>
    <w:p w:rsidR="003422EC" w:rsidRPr="005F5929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6D6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6D68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5F5929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 за Кмет на кметство с. Първан</w:t>
      </w:r>
    </w:p>
    <w:p w:rsidR="003422EC" w:rsidRPr="003422EC" w:rsidRDefault="003422EC" w:rsidP="003422EC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ИСМАИЛ МУСТАФОВ АЛИЕВ</w:t>
      </w:r>
    </w:p>
    <w:p w:rsidR="003422EC" w:rsidRPr="003422EC" w:rsidRDefault="003422EC" w:rsidP="003422EC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НЕДРЕТ ХЮСЕИНОВ ЮСУФОВ</w:t>
      </w:r>
    </w:p>
    <w:p w:rsidR="003422EC" w:rsidRPr="005F5929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5F5929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6D6826" w:rsidRPr="006558EE" w:rsidRDefault="006D6826" w:rsidP="006D6826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6D6826" w:rsidRPr="00FE04A0" w:rsidRDefault="006D6826" w:rsidP="006D6826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6D6826" w:rsidRDefault="006D6826" w:rsidP="006D6826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6D6826" w:rsidRDefault="006D6826" w:rsidP="006D6826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32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133 / 30.10.2023 г.</w:t>
      </w:r>
    </w:p>
    <w:p w:rsidR="003422EC" w:rsidRPr="00D00833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Птичево, община Омуртаг</w:t>
      </w:r>
    </w:p>
    <w:p w:rsidR="003422EC" w:rsidRPr="00D00833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1C3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1C3F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D00833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Птичево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ИСМАИЛ МЕХМЕДОВ ИСМАИЛОВ</w:t>
      </w:r>
    </w:p>
    <w:p w:rsidR="003422EC" w:rsidRPr="00D00833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D00833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1C3F30" w:rsidRPr="006558EE" w:rsidRDefault="001C3F30" w:rsidP="001C3F3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1C3F30" w:rsidRPr="00FE04A0" w:rsidRDefault="001C3F30" w:rsidP="001C3F3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C3F30" w:rsidRDefault="001C3F30" w:rsidP="001C3F30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1C3F30" w:rsidRDefault="001C3F30" w:rsidP="001C3F3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33 </w:t>
      </w:r>
      <w:r w:rsidRPr="008D3B1E">
        <w:rPr>
          <w:rFonts w:ascii="Times New Roman" w:hAnsi="Times New Roman" w:cs="Times New Roman"/>
          <w:b/>
          <w:sz w:val="26"/>
          <w:szCs w:val="26"/>
        </w:rPr>
        <w:t>е прието.</w:t>
      </w:r>
    </w:p>
    <w:p w:rsidR="003422EC" w:rsidRPr="005F5929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482831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134 / 30.10.2023 г.</w:t>
      </w:r>
    </w:p>
    <w:p w:rsidR="003422EC" w:rsidRPr="00D00833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Рътлина, община Омуртаг</w:t>
      </w:r>
    </w:p>
    <w:p w:rsidR="003422EC" w:rsidRPr="00D00833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8C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8C4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D00833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Рътлина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ХИКМЕТ АХМЕДОВ МУСТАФОВ</w:t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D00833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D00833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34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РЕШЕНИЕ № 135 / 30.10.2023 г.</w:t>
      </w:r>
    </w:p>
    <w:p w:rsidR="003422EC" w:rsidRPr="00EE1B36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Станец, община Омуртаг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8C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8C4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Станец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ДЖЕМАЛ МУСТАФОВ ХЮСЕИНОВ</w:t>
      </w:r>
    </w:p>
    <w:p w:rsidR="003422EC" w:rsidRPr="00EE1B36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35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5F5929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482831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136 / 30.10.2023 г.</w:t>
      </w:r>
    </w:p>
    <w:p w:rsidR="003422EC" w:rsidRPr="00EE1B36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резултати за кметство с. Церовище, община Омуртаг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8C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8C4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EE1B36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ИЗБРАНА ЗА КМЕТ на кметство с. Церовище,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</w:t>
      </w:r>
      <w:r w:rsidRPr="003422EC">
        <w:t xml:space="preserve"> 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ЛЕЙЛЯ МЕХМЕДЕМИНОВА МЕХМЕДОВА</w:t>
      </w:r>
    </w:p>
    <w:p w:rsidR="003422EC" w:rsidRPr="00482831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36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137 / 30.10.2023 г.</w:t>
      </w:r>
    </w:p>
    <w:p w:rsidR="003422EC" w:rsidRPr="00482831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Чернокапци, община Омуртаг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8C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8C4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Чернокапци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МЕТИН ШЕРИФОВ АПТУЛОВ</w:t>
      </w:r>
    </w:p>
    <w:p w:rsidR="003422EC" w:rsidRPr="00482831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37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138 / 30.10.2023 г.</w:t>
      </w:r>
    </w:p>
    <w:p w:rsidR="003422EC" w:rsidRPr="00EE1B36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</w:t>
      </w:r>
      <w:r w:rsidRPr="003422E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bg-BG"/>
        </w:rPr>
        <w:t>обявяване на избрания за Кмет на кметство с. Угледно, община Омуртаг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8C4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  <w:r w:rsidR="008C47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42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3422EC" w:rsidRPr="003422EC" w:rsidRDefault="003422EC" w:rsidP="003422EC">
      <w:pPr>
        <w:tabs>
          <w:tab w:val="left" w:pos="2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с. </w:t>
      </w:r>
      <w:r w:rsidRPr="00342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  <w:t>Угледно</w:t>
      </w: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община </w:t>
      </w:r>
      <w:proofErr w:type="spellStart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Омуртаг,област</w:t>
      </w:r>
      <w:proofErr w:type="spellEnd"/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Търговище, на първи тур МУСА ХАСАНОВ МУСОВ</w:t>
      </w:r>
    </w:p>
    <w:p w:rsidR="003422EC" w:rsidRPr="00482831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bg-BG"/>
        </w:rPr>
      </w:pPr>
    </w:p>
    <w:p w:rsidR="003422EC" w:rsidRPr="003422EC" w:rsidRDefault="003422EC" w:rsidP="00342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единодушно.</w:t>
      </w:r>
    </w:p>
    <w:p w:rsidR="003422EC" w:rsidRPr="003422EC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558EE" w:rsidRDefault="008C4777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FE04A0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FE04A0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FE04A0">
        <w:rPr>
          <w:rFonts w:ascii="Times New Roman" w:hAnsi="Times New Roman" w:cs="Times New Roman"/>
          <w:sz w:val="26"/>
          <w:szCs w:val="26"/>
        </w:rPr>
        <w:t xml:space="preserve">; </w:t>
      </w:r>
      <w:r w:rsidRPr="00953458">
        <w:rPr>
          <w:rFonts w:ascii="Times New Roman" w:hAnsi="Times New Roman" w:cs="Times New Roman"/>
          <w:sz w:val="26"/>
          <w:szCs w:val="26"/>
        </w:rPr>
        <w:t>Биляна</w:t>
      </w:r>
      <w:r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Pr="00053F8A">
        <w:t xml:space="preserve"> </w:t>
      </w:r>
      <w:r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FE04A0">
        <w:t xml:space="preserve"> </w:t>
      </w:r>
      <w:r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235E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EB1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75108D">
        <w:rPr>
          <w:rFonts w:ascii="Times New Roman" w:hAnsi="Times New Roman" w:cs="Times New Roman"/>
          <w:sz w:val="26"/>
          <w:szCs w:val="26"/>
        </w:rPr>
        <w:t xml:space="preserve">Даниела Петрова </w:t>
      </w:r>
      <w:proofErr w:type="spellStart"/>
      <w:r w:rsidRPr="0075108D">
        <w:rPr>
          <w:rFonts w:ascii="Times New Roman" w:hAnsi="Times New Roman" w:cs="Times New Roman"/>
          <w:sz w:val="26"/>
          <w:szCs w:val="26"/>
        </w:rPr>
        <w:t>Петрова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3B1E">
        <w:rPr>
          <w:rFonts w:ascii="Times New Roman" w:hAnsi="Times New Roman" w:cs="Times New Roman"/>
          <w:b/>
          <w:sz w:val="26"/>
          <w:szCs w:val="26"/>
        </w:rPr>
        <w:t xml:space="preserve">Решение № 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38</w:t>
      </w:r>
      <w:r w:rsidRPr="008D3B1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три от дневния ред- Разни. Бяха обсъдени </w:t>
      </w:r>
      <w:r w:rsidR="0080366E">
        <w:rPr>
          <w:rFonts w:ascii="Times New Roman" w:hAnsi="Times New Roman" w:cs="Times New Roman"/>
          <w:sz w:val="26"/>
          <w:szCs w:val="26"/>
        </w:rPr>
        <w:t xml:space="preserve">организационни въпроси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5E5A2D">
      <w:headerReference w:type="default" r:id="rId8"/>
      <w:footerReference w:type="default" r:id="rId9"/>
      <w:type w:val="continuous"/>
      <w:pgSz w:w="11906" w:h="16838"/>
      <w:pgMar w:top="1417" w:right="849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59" w:rsidRDefault="007B7459" w:rsidP="001F309D">
      <w:pPr>
        <w:spacing w:after="0" w:line="240" w:lineRule="auto"/>
      </w:pPr>
      <w:r>
        <w:separator/>
      </w:r>
    </w:p>
  </w:endnote>
  <w:endnote w:type="continuationSeparator" w:id="0">
    <w:p w:rsidR="007B7459" w:rsidRDefault="007B7459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Content>
      <w:p w:rsidR="003E7472" w:rsidRDefault="003E74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275">
          <w:rPr>
            <w:noProof/>
          </w:rPr>
          <w:t>22</w:t>
        </w:r>
        <w:r>
          <w:fldChar w:fldCharType="end"/>
        </w:r>
      </w:p>
    </w:sdtContent>
  </w:sdt>
  <w:p w:rsidR="003E7472" w:rsidRDefault="003E74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59" w:rsidRDefault="007B7459" w:rsidP="001F309D">
      <w:pPr>
        <w:spacing w:after="0" w:line="240" w:lineRule="auto"/>
      </w:pPr>
      <w:r>
        <w:separator/>
      </w:r>
    </w:p>
  </w:footnote>
  <w:footnote w:type="continuationSeparator" w:id="0">
    <w:p w:rsidR="007B7459" w:rsidRDefault="007B7459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7677C6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7677C6" w:rsidRDefault="007677C6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7677C6" w:rsidRDefault="007677C6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7677C6" w:rsidRDefault="00767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5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1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36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9"/>
  </w:num>
  <w:num w:numId="3">
    <w:abstractNumId w:val="8"/>
  </w:num>
  <w:num w:numId="4">
    <w:abstractNumId w:val="7"/>
  </w:num>
  <w:num w:numId="5">
    <w:abstractNumId w:val="39"/>
  </w:num>
  <w:num w:numId="6">
    <w:abstractNumId w:val="16"/>
  </w:num>
  <w:num w:numId="7">
    <w:abstractNumId w:val="25"/>
  </w:num>
  <w:num w:numId="8">
    <w:abstractNumId w:val="26"/>
  </w:num>
  <w:num w:numId="9">
    <w:abstractNumId w:val="10"/>
  </w:num>
  <w:num w:numId="10">
    <w:abstractNumId w:val="1"/>
  </w:num>
  <w:num w:numId="11">
    <w:abstractNumId w:val="37"/>
  </w:num>
  <w:num w:numId="12">
    <w:abstractNumId w:val="38"/>
  </w:num>
  <w:num w:numId="13">
    <w:abstractNumId w:val="12"/>
  </w:num>
  <w:num w:numId="14">
    <w:abstractNumId w:val="22"/>
  </w:num>
  <w:num w:numId="15">
    <w:abstractNumId w:val="6"/>
  </w:num>
  <w:num w:numId="16">
    <w:abstractNumId w:val="27"/>
  </w:num>
  <w:num w:numId="17">
    <w:abstractNumId w:val="3"/>
  </w:num>
  <w:num w:numId="18">
    <w:abstractNumId w:val="9"/>
  </w:num>
  <w:num w:numId="19">
    <w:abstractNumId w:val="18"/>
  </w:num>
  <w:num w:numId="20">
    <w:abstractNumId w:val="20"/>
  </w:num>
  <w:num w:numId="21">
    <w:abstractNumId w:val="21"/>
  </w:num>
  <w:num w:numId="22">
    <w:abstractNumId w:val="24"/>
  </w:num>
  <w:num w:numId="23">
    <w:abstractNumId w:val="35"/>
  </w:num>
  <w:num w:numId="24">
    <w:abstractNumId w:val="32"/>
  </w:num>
  <w:num w:numId="25">
    <w:abstractNumId w:val="13"/>
  </w:num>
  <w:num w:numId="26">
    <w:abstractNumId w:val="36"/>
  </w:num>
  <w:num w:numId="27">
    <w:abstractNumId w:val="17"/>
  </w:num>
  <w:num w:numId="28">
    <w:abstractNumId w:val="15"/>
  </w:num>
  <w:num w:numId="29">
    <w:abstractNumId w:val="34"/>
  </w:num>
  <w:num w:numId="30">
    <w:abstractNumId w:val="14"/>
  </w:num>
  <w:num w:numId="31">
    <w:abstractNumId w:val="5"/>
  </w:num>
  <w:num w:numId="32">
    <w:abstractNumId w:val="28"/>
  </w:num>
  <w:num w:numId="33">
    <w:abstractNumId w:val="2"/>
  </w:num>
  <w:num w:numId="34">
    <w:abstractNumId w:val="4"/>
  </w:num>
  <w:num w:numId="35">
    <w:abstractNumId w:val="0"/>
  </w:num>
  <w:num w:numId="36">
    <w:abstractNumId w:val="11"/>
  </w:num>
  <w:num w:numId="37">
    <w:abstractNumId w:val="19"/>
  </w:num>
  <w:num w:numId="38">
    <w:abstractNumId w:val="33"/>
  </w:num>
  <w:num w:numId="39">
    <w:abstractNumId w:val="3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3F8A"/>
    <w:rsid w:val="000628F5"/>
    <w:rsid w:val="00064611"/>
    <w:rsid w:val="00081E4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7C23"/>
    <w:rsid w:val="00171757"/>
    <w:rsid w:val="0018712B"/>
    <w:rsid w:val="00191091"/>
    <w:rsid w:val="00192620"/>
    <w:rsid w:val="001A5090"/>
    <w:rsid w:val="001B13BB"/>
    <w:rsid w:val="001B2369"/>
    <w:rsid w:val="001B486D"/>
    <w:rsid w:val="001B6235"/>
    <w:rsid w:val="001B7322"/>
    <w:rsid w:val="001C3F30"/>
    <w:rsid w:val="001D2E86"/>
    <w:rsid w:val="001D4FF2"/>
    <w:rsid w:val="001E0C99"/>
    <w:rsid w:val="001E4044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A3C21"/>
    <w:rsid w:val="002A78AD"/>
    <w:rsid w:val="002C4639"/>
    <w:rsid w:val="002C6925"/>
    <w:rsid w:val="002D291E"/>
    <w:rsid w:val="002D61D2"/>
    <w:rsid w:val="002E2604"/>
    <w:rsid w:val="002E2FD0"/>
    <w:rsid w:val="002E7322"/>
    <w:rsid w:val="002E7DF9"/>
    <w:rsid w:val="002F01C6"/>
    <w:rsid w:val="002F27DA"/>
    <w:rsid w:val="002F49D3"/>
    <w:rsid w:val="002F4B0F"/>
    <w:rsid w:val="002F4FD6"/>
    <w:rsid w:val="00304246"/>
    <w:rsid w:val="0031200A"/>
    <w:rsid w:val="00320618"/>
    <w:rsid w:val="00320838"/>
    <w:rsid w:val="00330275"/>
    <w:rsid w:val="003422EC"/>
    <w:rsid w:val="0034420F"/>
    <w:rsid w:val="00354CFA"/>
    <w:rsid w:val="00356FF6"/>
    <w:rsid w:val="0036030A"/>
    <w:rsid w:val="00360F78"/>
    <w:rsid w:val="003614C6"/>
    <w:rsid w:val="00366F6D"/>
    <w:rsid w:val="00380072"/>
    <w:rsid w:val="0038319B"/>
    <w:rsid w:val="00391014"/>
    <w:rsid w:val="0039118F"/>
    <w:rsid w:val="003920B2"/>
    <w:rsid w:val="00394C63"/>
    <w:rsid w:val="00395577"/>
    <w:rsid w:val="00396A8E"/>
    <w:rsid w:val="003A2716"/>
    <w:rsid w:val="003B111B"/>
    <w:rsid w:val="003B658E"/>
    <w:rsid w:val="003C2C73"/>
    <w:rsid w:val="003C60CB"/>
    <w:rsid w:val="003D1C80"/>
    <w:rsid w:val="003D2C21"/>
    <w:rsid w:val="003D67BE"/>
    <w:rsid w:val="003E0F17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323A3"/>
    <w:rsid w:val="00441661"/>
    <w:rsid w:val="004432DB"/>
    <w:rsid w:val="00443A62"/>
    <w:rsid w:val="0044466B"/>
    <w:rsid w:val="00453F5F"/>
    <w:rsid w:val="00454ABD"/>
    <w:rsid w:val="0046388D"/>
    <w:rsid w:val="00463F5E"/>
    <w:rsid w:val="00464980"/>
    <w:rsid w:val="00466633"/>
    <w:rsid w:val="00471ED5"/>
    <w:rsid w:val="00472EAD"/>
    <w:rsid w:val="00476AB7"/>
    <w:rsid w:val="00481887"/>
    <w:rsid w:val="00482831"/>
    <w:rsid w:val="00486FEC"/>
    <w:rsid w:val="00490192"/>
    <w:rsid w:val="004912E7"/>
    <w:rsid w:val="0049559A"/>
    <w:rsid w:val="00495DE3"/>
    <w:rsid w:val="00496713"/>
    <w:rsid w:val="004B5E05"/>
    <w:rsid w:val="004D0603"/>
    <w:rsid w:val="004D1C1E"/>
    <w:rsid w:val="004D1CFF"/>
    <w:rsid w:val="004D6F2F"/>
    <w:rsid w:val="00503CA9"/>
    <w:rsid w:val="0052251E"/>
    <w:rsid w:val="0053230F"/>
    <w:rsid w:val="0053410B"/>
    <w:rsid w:val="005443C5"/>
    <w:rsid w:val="00547EB7"/>
    <w:rsid w:val="00566311"/>
    <w:rsid w:val="0057101E"/>
    <w:rsid w:val="00583FBC"/>
    <w:rsid w:val="00591F7A"/>
    <w:rsid w:val="0059210B"/>
    <w:rsid w:val="005968DF"/>
    <w:rsid w:val="005A5B7E"/>
    <w:rsid w:val="005B2BD8"/>
    <w:rsid w:val="005B4ADA"/>
    <w:rsid w:val="005C1C3B"/>
    <w:rsid w:val="005D1419"/>
    <w:rsid w:val="005D15BD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A122A"/>
    <w:rsid w:val="006A7757"/>
    <w:rsid w:val="006C1DAD"/>
    <w:rsid w:val="006C2094"/>
    <w:rsid w:val="006C5FE4"/>
    <w:rsid w:val="006C7E3A"/>
    <w:rsid w:val="006D3039"/>
    <w:rsid w:val="006D3D01"/>
    <w:rsid w:val="006D6826"/>
    <w:rsid w:val="006D6A22"/>
    <w:rsid w:val="006D780F"/>
    <w:rsid w:val="006E1417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2277C"/>
    <w:rsid w:val="00725AE9"/>
    <w:rsid w:val="00733617"/>
    <w:rsid w:val="00737C43"/>
    <w:rsid w:val="0074612E"/>
    <w:rsid w:val="0075108D"/>
    <w:rsid w:val="00752D9E"/>
    <w:rsid w:val="00757B9D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4B74"/>
    <w:rsid w:val="007E18B3"/>
    <w:rsid w:val="007E1BBC"/>
    <w:rsid w:val="007E6AD9"/>
    <w:rsid w:val="007F5AED"/>
    <w:rsid w:val="007F6999"/>
    <w:rsid w:val="007F73B6"/>
    <w:rsid w:val="0080366E"/>
    <w:rsid w:val="00803A3E"/>
    <w:rsid w:val="00810D4A"/>
    <w:rsid w:val="00821A42"/>
    <w:rsid w:val="00821AF4"/>
    <w:rsid w:val="00824F4E"/>
    <w:rsid w:val="008250AE"/>
    <w:rsid w:val="0083238C"/>
    <w:rsid w:val="00836074"/>
    <w:rsid w:val="00841D5E"/>
    <w:rsid w:val="008464CF"/>
    <w:rsid w:val="008520AE"/>
    <w:rsid w:val="00860557"/>
    <w:rsid w:val="0086292A"/>
    <w:rsid w:val="00871965"/>
    <w:rsid w:val="00877B5B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370E"/>
    <w:rsid w:val="008C3A19"/>
    <w:rsid w:val="008C4777"/>
    <w:rsid w:val="008E3D44"/>
    <w:rsid w:val="008E7FE2"/>
    <w:rsid w:val="00904FE1"/>
    <w:rsid w:val="009102C6"/>
    <w:rsid w:val="00912988"/>
    <w:rsid w:val="0091313C"/>
    <w:rsid w:val="00915F45"/>
    <w:rsid w:val="00916244"/>
    <w:rsid w:val="009312AE"/>
    <w:rsid w:val="0093332F"/>
    <w:rsid w:val="00933E3B"/>
    <w:rsid w:val="00941D54"/>
    <w:rsid w:val="00944FE9"/>
    <w:rsid w:val="009479FD"/>
    <w:rsid w:val="00952565"/>
    <w:rsid w:val="00953458"/>
    <w:rsid w:val="009632A4"/>
    <w:rsid w:val="00964F9F"/>
    <w:rsid w:val="00967177"/>
    <w:rsid w:val="009741F4"/>
    <w:rsid w:val="009843BD"/>
    <w:rsid w:val="0098479C"/>
    <w:rsid w:val="00984AEB"/>
    <w:rsid w:val="00985AA6"/>
    <w:rsid w:val="009926C1"/>
    <w:rsid w:val="00995BE7"/>
    <w:rsid w:val="009A3544"/>
    <w:rsid w:val="009A36F8"/>
    <w:rsid w:val="009A71E5"/>
    <w:rsid w:val="009B095F"/>
    <w:rsid w:val="009B314A"/>
    <w:rsid w:val="009C30BB"/>
    <w:rsid w:val="009C750C"/>
    <w:rsid w:val="009F1CB2"/>
    <w:rsid w:val="009F29BD"/>
    <w:rsid w:val="009F303B"/>
    <w:rsid w:val="009F7FE4"/>
    <w:rsid w:val="00A02EA1"/>
    <w:rsid w:val="00A030AC"/>
    <w:rsid w:val="00A11BE5"/>
    <w:rsid w:val="00A2080C"/>
    <w:rsid w:val="00A26D6E"/>
    <w:rsid w:val="00A364FC"/>
    <w:rsid w:val="00A37DB3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3D5C"/>
    <w:rsid w:val="00AD3DD5"/>
    <w:rsid w:val="00AD41A9"/>
    <w:rsid w:val="00AD6248"/>
    <w:rsid w:val="00AD7473"/>
    <w:rsid w:val="00AE45A6"/>
    <w:rsid w:val="00AE65CF"/>
    <w:rsid w:val="00AF3153"/>
    <w:rsid w:val="00AF48C4"/>
    <w:rsid w:val="00B04CDB"/>
    <w:rsid w:val="00B15CA9"/>
    <w:rsid w:val="00B1787A"/>
    <w:rsid w:val="00B23EAB"/>
    <w:rsid w:val="00B32655"/>
    <w:rsid w:val="00B40CC7"/>
    <w:rsid w:val="00B41DE4"/>
    <w:rsid w:val="00B42416"/>
    <w:rsid w:val="00B42D06"/>
    <w:rsid w:val="00B50D9D"/>
    <w:rsid w:val="00B5410C"/>
    <w:rsid w:val="00B55671"/>
    <w:rsid w:val="00B57B80"/>
    <w:rsid w:val="00B61FCA"/>
    <w:rsid w:val="00B66AC5"/>
    <w:rsid w:val="00B70287"/>
    <w:rsid w:val="00B8016A"/>
    <w:rsid w:val="00B84012"/>
    <w:rsid w:val="00B92749"/>
    <w:rsid w:val="00B97C77"/>
    <w:rsid w:val="00BA1A5F"/>
    <w:rsid w:val="00BA5C5D"/>
    <w:rsid w:val="00BA7677"/>
    <w:rsid w:val="00BB46FF"/>
    <w:rsid w:val="00BB663A"/>
    <w:rsid w:val="00BC216E"/>
    <w:rsid w:val="00BC2D67"/>
    <w:rsid w:val="00BC3F90"/>
    <w:rsid w:val="00BD302F"/>
    <w:rsid w:val="00BF060E"/>
    <w:rsid w:val="00BF2E37"/>
    <w:rsid w:val="00C051BB"/>
    <w:rsid w:val="00C053B3"/>
    <w:rsid w:val="00C1237E"/>
    <w:rsid w:val="00C30565"/>
    <w:rsid w:val="00C40106"/>
    <w:rsid w:val="00C41AFC"/>
    <w:rsid w:val="00C46D12"/>
    <w:rsid w:val="00C47AF0"/>
    <w:rsid w:val="00C50C1B"/>
    <w:rsid w:val="00C6172B"/>
    <w:rsid w:val="00C77D3E"/>
    <w:rsid w:val="00C81E88"/>
    <w:rsid w:val="00C83BC9"/>
    <w:rsid w:val="00C869FE"/>
    <w:rsid w:val="00C94BCE"/>
    <w:rsid w:val="00C95AD9"/>
    <w:rsid w:val="00CB0021"/>
    <w:rsid w:val="00CB2C33"/>
    <w:rsid w:val="00CB4DC0"/>
    <w:rsid w:val="00CB55C6"/>
    <w:rsid w:val="00CC3231"/>
    <w:rsid w:val="00CC6553"/>
    <w:rsid w:val="00CC750A"/>
    <w:rsid w:val="00CD711B"/>
    <w:rsid w:val="00CE7073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79B9"/>
    <w:rsid w:val="00D70D47"/>
    <w:rsid w:val="00D74427"/>
    <w:rsid w:val="00D76E2D"/>
    <w:rsid w:val="00D76F1D"/>
    <w:rsid w:val="00D80FBE"/>
    <w:rsid w:val="00D91F3F"/>
    <w:rsid w:val="00D92309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FD"/>
    <w:rsid w:val="00E13435"/>
    <w:rsid w:val="00E135E4"/>
    <w:rsid w:val="00E2499F"/>
    <w:rsid w:val="00E25C50"/>
    <w:rsid w:val="00E33DC5"/>
    <w:rsid w:val="00E41E77"/>
    <w:rsid w:val="00E512D4"/>
    <w:rsid w:val="00E52E96"/>
    <w:rsid w:val="00E53F9B"/>
    <w:rsid w:val="00E60859"/>
    <w:rsid w:val="00E63970"/>
    <w:rsid w:val="00E813C6"/>
    <w:rsid w:val="00E81FB5"/>
    <w:rsid w:val="00E8446C"/>
    <w:rsid w:val="00E86CE6"/>
    <w:rsid w:val="00E8711A"/>
    <w:rsid w:val="00E90941"/>
    <w:rsid w:val="00EB7FA6"/>
    <w:rsid w:val="00EC1BE8"/>
    <w:rsid w:val="00EC2702"/>
    <w:rsid w:val="00EC61BD"/>
    <w:rsid w:val="00EE1B36"/>
    <w:rsid w:val="00EE5603"/>
    <w:rsid w:val="00EF4E31"/>
    <w:rsid w:val="00EF6AB2"/>
    <w:rsid w:val="00F14085"/>
    <w:rsid w:val="00F15544"/>
    <w:rsid w:val="00F16BF8"/>
    <w:rsid w:val="00F16FA2"/>
    <w:rsid w:val="00F172F9"/>
    <w:rsid w:val="00F17C9B"/>
    <w:rsid w:val="00F31CF0"/>
    <w:rsid w:val="00F42AA9"/>
    <w:rsid w:val="00F53FEA"/>
    <w:rsid w:val="00F54544"/>
    <w:rsid w:val="00F73070"/>
    <w:rsid w:val="00F75914"/>
    <w:rsid w:val="00F75BC9"/>
    <w:rsid w:val="00F90603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4C753F"/>
    <w:rsid w:val="00562421"/>
    <w:rsid w:val="00572C74"/>
    <w:rsid w:val="00682DC5"/>
    <w:rsid w:val="006A3E57"/>
    <w:rsid w:val="006D318C"/>
    <w:rsid w:val="00706F84"/>
    <w:rsid w:val="0076582F"/>
    <w:rsid w:val="007E11F3"/>
    <w:rsid w:val="008B5DB4"/>
    <w:rsid w:val="008E13E6"/>
    <w:rsid w:val="00A0311A"/>
    <w:rsid w:val="00AC66AD"/>
    <w:rsid w:val="00AD0E20"/>
    <w:rsid w:val="00B66AF8"/>
    <w:rsid w:val="00BF196A"/>
    <w:rsid w:val="00C624E2"/>
    <w:rsid w:val="00C70769"/>
    <w:rsid w:val="00C96985"/>
    <w:rsid w:val="00CB49CA"/>
    <w:rsid w:val="00EA5D12"/>
    <w:rsid w:val="00EB37C6"/>
    <w:rsid w:val="00EB755F"/>
    <w:rsid w:val="00F11DA3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22</Pages>
  <Words>6323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42281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499</cp:revision>
  <dcterms:created xsi:type="dcterms:W3CDTF">2023-09-06T07:53:00Z</dcterms:created>
  <dcterms:modified xsi:type="dcterms:W3CDTF">2023-11-03T07:03:00Z</dcterms:modified>
</cp:coreProperties>
</file>